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4187" w14:textId="3CDF295E" w:rsidR="001B445F" w:rsidRPr="000C22C6" w:rsidRDefault="004B1F9F" w:rsidP="0055622F">
      <w:pPr>
        <w:pStyle w:val="BodyText"/>
        <w:spacing w:before="40"/>
        <w:ind w:right="-10" w:firstLine="720"/>
        <w:jc w:val="center"/>
        <w:rPr>
          <w:rFonts w:asciiTheme="minorHAnsi" w:hAnsiTheme="minorHAnsi"/>
        </w:rPr>
      </w:pPr>
      <w:r w:rsidRPr="000C22C6">
        <w:rPr>
          <w:rFonts w:asciiTheme="minorHAnsi" w:hAnsiTheme="minorHAnsi"/>
        </w:rPr>
        <w:t>TOUCH FOR HEALTH</w:t>
      </w:r>
      <w:r w:rsidR="0055622F" w:rsidRPr="000C22C6">
        <w:rPr>
          <w:rFonts w:asciiTheme="minorHAnsi" w:hAnsiTheme="minorHAnsi"/>
        </w:rPr>
        <w:t xml:space="preserve"> </w:t>
      </w:r>
      <w:r w:rsidRPr="000C22C6">
        <w:rPr>
          <w:rFonts w:asciiTheme="minorHAnsi" w:hAnsiTheme="minorHAnsi"/>
        </w:rPr>
        <w:t>KINESIOLOGY ASSOCIATION</w:t>
      </w:r>
    </w:p>
    <w:p w14:paraId="2897A466" w14:textId="3BDACCFC" w:rsidR="001B445F" w:rsidRPr="000C22C6" w:rsidRDefault="004B1F9F" w:rsidP="00041A61">
      <w:pPr>
        <w:pStyle w:val="BodyText"/>
        <w:spacing w:before="4" w:line="560" w:lineRule="atLeast"/>
        <w:ind w:right="-10"/>
        <w:jc w:val="center"/>
        <w:rPr>
          <w:rFonts w:asciiTheme="minorHAnsi" w:hAnsiTheme="minorHAnsi"/>
        </w:rPr>
      </w:pPr>
      <w:r w:rsidRPr="000C22C6">
        <w:rPr>
          <w:rFonts w:asciiTheme="minorHAnsi" w:hAnsiTheme="minorHAnsi"/>
        </w:rPr>
        <w:t>By-Laws- ARTICLE I</w:t>
      </w:r>
    </w:p>
    <w:p w14:paraId="5C8A940D" w14:textId="77777777" w:rsidR="001B445F" w:rsidRPr="000C22C6" w:rsidRDefault="00EE155A">
      <w:pPr>
        <w:pStyle w:val="BodyText"/>
        <w:spacing w:line="281" w:lineRule="exact"/>
        <w:ind w:left="3178" w:right="3176"/>
        <w:jc w:val="center"/>
        <w:rPr>
          <w:rFonts w:asciiTheme="minorHAnsi" w:hAnsiTheme="minorHAnsi"/>
          <w:strike/>
        </w:rPr>
      </w:pPr>
      <w:r w:rsidRPr="000C22C6">
        <w:rPr>
          <w:rFonts w:asciiTheme="minorHAnsi" w:hAnsiTheme="minorHAnsi"/>
        </w:rPr>
        <w:t>NAME</w:t>
      </w:r>
    </w:p>
    <w:p w14:paraId="4B5E9D00" w14:textId="77777777" w:rsidR="001B445F" w:rsidRPr="000C22C6" w:rsidRDefault="001B445F">
      <w:pPr>
        <w:pStyle w:val="BodyText"/>
        <w:spacing w:before="1"/>
        <w:rPr>
          <w:rFonts w:asciiTheme="minorHAnsi" w:hAnsiTheme="minorHAnsi"/>
          <w:strike/>
        </w:rPr>
      </w:pPr>
    </w:p>
    <w:p w14:paraId="07B9E085" w14:textId="77777777" w:rsidR="001B445F" w:rsidRPr="000C22C6" w:rsidRDefault="004B1F9F">
      <w:pPr>
        <w:pStyle w:val="BodyText"/>
        <w:tabs>
          <w:tab w:val="left" w:pos="940"/>
        </w:tabs>
        <w:spacing w:line="281" w:lineRule="exact"/>
        <w:ind w:left="220" w:right="323"/>
        <w:rPr>
          <w:rFonts w:asciiTheme="minorHAnsi" w:hAnsiTheme="minorHAnsi"/>
        </w:rPr>
      </w:pPr>
      <w:r w:rsidRPr="000C22C6">
        <w:rPr>
          <w:rFonts w:asciiTheme="minorHAnsi" w:hAnsiTheme="minorHAnsi"/>
        </w:rPr>
        <w:t>1.1</w:t>
      </w:r>
      <w:r w:rsidRPr="000C22C6">
        <w:rPr>
          <w:rFonts w:asciiTheme="minorHAnsi" w:hAnsiTheme="minorHAnsi"/>
        </w:rPr>
        <w:tab/>
        <w:t>NAME</w:t>
      </w:r>
    </w:p>
    <w:p w14:paraId="00E707CA" w14:textId="77777777" w:rsidR="001B445F" w:rsidRPr="000C22C6" w:rsidRDefault="004B1F9F">
      <w:pPr>
        <w:pStyle w:val="ListParagraph"/>
        <w:numPr>
          <w:ilvl w:val="1"/>
          <w:numId w:val="23"/>
        </w:numPr>
        <w:tabs>
          <w:tab w:val="left" w:pos="1257"/>
          <w:tab w:val="left" w:pos="1660"/>
        </w:tabs>
        <w:ind w:right="1201" w:hanging="720"/>
        <w:jc w:val="left"/>
        <w:rPr>
          <w:rFonts w:asciiTheme="minorHAnsi" w:hAnsiTheme="minorHAnsi"/>
          <w:sz w:val="24"/>
          <w:szCs w:val="24"/>
        </w:rPr>
      </w:pPr>
      <w:r w:rsidRPr="000C22C6">
        <w:rPr>
          <w:rFonts w:asciiTheme="minorHAnsi" w:hAnsiTheme="minorHAnsi"/>
          <w:sz w:val="24"/>
          <w:szCs w:val="24"/>
        </w:rPr>
        <w:t>a</w:t>
      </w:r>
      <w:r w:rsidRPr="000C22C6">
        <w:rPr>
          <w:rFonts w:asciiTheme="minorHAnsi" w:hAnsiTheme="minorHAnsi"/>
          <w:sz w:val="24"/>
          <w:szCs w:val="24"/>
        </w:rPr>
        <w:tab/>
        <w:t>The name of this corporation is TOUCH FOR</w:t>
      </w:r>
      <w:r w:rsidRPr="000C22C6">
        <w:rPr>
          <w:rFonts w:asciiTheme="minorHAnsi" w:hAnsiTheme="minorHAnsi"/>
          <w:spacing w:val="-24"/>
          <w:sz w:val="24"/>
          <w:szCs w:val="24"/>
        </w:rPr>
        <w:t xml:space="preserve"> </w:t>
      </w:r>
      <w:r w:rsidRPr="000C22C6">
        <w:rPr>
          <w:rFonts w:asciiTheme="minorHAnsi" w:hAnsiTheme="minorHAnsi"/>
          <w:sz w:val="24"/>
          <w:szCs w:val="24"/>
        </w:rPr>
        <w:t>HEALTH</w:t>
      </w:r>
      <w:r w:rsidRPr="000C22C6">
        <w:rPr>
          <w:rFonts w:asciiTheme="minorHAnsi" w:hAnsiTheme="minorHAnsi"/>
          <w:spacing w:val="-3"/>
          <w:sz w:val="24"/>
          <w:szCs w:val="24"/>
        </w:rPr>
        <w:t xml:space="preserve"> </w:t>
      </w:r>
      <w:r w:rsidRPr="000C22C6">
        <w:rPr>
          <w:rFonts w:asciiTheme="minorHAnsi" w:hAnsiTheme="minorHAnsi"/>
          <w:sz w:val="24"/>
          <w:szCs w:val="24"/>
        </w:rPr>
        <w:t>KINESIOLOGY ASSOCIATION (hereafter referred to as</w:t>
      </w:r>
      <w:r w:rsidRPr="000C22C6">
        <w:rPr>
          <w:rFonts w:asciiTheme="minorHAnsi" w:hAnsiTheme="minorHAnsi"/>
          <w:spacing w:val="-14"/>
          <w:sz w:val="24"/>
          <w:szCs w:val="24"/>
        </w:rPr>
        <w:t xml:space="preserve"> </w:t>
      </w:r>
      <w:r w:rsidRPr="000C22C6">
        <w:rPr>
          <w:rFonts w:asciiTheme="minorHAnsi" w:hAnsiTheme="minorHAnsi"/>
          <w:sz w:val="24"/>
          <w:szCs w:val="24"/>
        </w:rPr>
        <w:t>“TFHKA”).</w:t>
      </w:r>
    </w:p>
    <w:p w14:paraId="3A229013" w14:textId="77777777" w:rsidR="001B445F" w:rsidRPr="000C22C6" w:rsidRDefault="001B445F">
      <w:pPr>
        <w:pStyle w:val="BodyText"/>
        <w:spacing w:before="1"/>
        <w:rPr>
          <w:rFonts w:asciiTheme="minorHAnsi" w:hAnsiTheme="minorHAnsi"/>
        </w:rPr>
      </w:pPr>
    </w:p>
    <w:p w14:paraId="5AFDEB83" w14:textId="77777777" w:rsidR="001B445F" w:rsidRPr="000C22C6" w:rsidRDefault="004B1F9F">
      <w:pPr>
        <w:pStyle w:val="BodyText"/>
        <w:ind w:left="4262" w:right="3539"/>
        <w:jc w:val="center"/>
        <w:rPr>
          <w:rFonts w:asciiTheme="minorHAnsi" w:hAnsiTheme="minorHAnsi"/>
        </w:rPr>
      </w:pPr>
      <w:r w:rsidRPr="000C22C6">
        <w:rPr>
          <w:rFonts w:asciiTheme="minorHAnsi" w:hAnsiTheme="minorHAnsi"/>
        </w:rPr>
        <w:t>ARTICLE II PURPOSES</w:t>
      </w:r>
    </w:p>
    <w:p w14:paraId="5A40F840" w14:textId="77777777" w:rsidR="001B445F" w:rsidRPr="000C22C6" w:rsidRDefault="004B1F9F">
      <w:pPr>
        <w:pStyle w:val="ListParagraph"/>
        <w:numPr>
          <w:ilvl w:val="1"/>
          <w:numId w:val="22"/>
        </w:numPr>
        <w:tabs>
          <w:tab w:val="left" w:pos="941"/>
        </w:tabs>
        <w:spacing w:before="2"/>
        <w:ind w:right="671"/>
        <w:rPr>
          <w:rFonts w:asciiTheme="minorHAnsi" w:hAnsiTheme="minorHAnsi"/>
          <w:sz w:val="24"/>
          <w:szCs w:val="24"/>
        </w:rPr>
      </w:pPr>
      <w:r w:rsidRPr="000C22C6">
        <w:rPr>
          <w:rFonts w:asciiTheme="minorHAnsi" w:hAnsiTheme="minorHAnsi"/>
          <w:sz w:val="24"/>
          <w:szCs w:val="24"/>
        </w:rPr>
        <w:t>To educate and inform the general public about the techniques and principles of “Touch for Health,” (also known as Touch for Health Kinesiology) a method of promoting and maintaining physical and</w:t>
      </w:r>
      <w:r w:rsidRPr="000C22C6">
        <w:rPr>
          <w:rFonts w:asciiTheme="minorHAnsi" w:hAnsiTheme="minorHAnsi"/>
          <w:spacing w:val="-20"/>
          <w:sz w:val="24"/>
          <w:szCs w:val="24"/>
        </w:rPr>
        <w:t xml:space="preserve"> </w:t>
      </w:r>
      <w:r w:rsidRPr="000C22C6">
        <w:rPr>
          <w:rFonts w:asciiTheme="minorHAnsi" w:hAnsiTheme="minorHAnsi"/>
          <w:sz w:val="24"/>
          <w:szCs w:val="24"/>
        </w:rPr>
        <w:t xml:space="preserve">mental well-being, developed in part by John Thie, D.C. and set forth in part in the publication entitled </w:t>
      </w:r>
      <w:r w:rsidRPr="000C22C6">
        <w:rPr>
          <w:rFonts w:asciiTheme="minorHAnsi" w:hAnsiTheme="minorHAnsi"/>
          <w:i/>
          <w:sz w:val="24"/>
          <w:szCs w:val="24"/>
        </w:rPr>
        <w:t>Touch for</w:t>
      </w:r>
      <w:r w:rsidRPr="000C22C6">
        <w:rPr>
          <w:rFonts w:asciiTheme="minorHAnsi" w:hAnsiTheme="minorHAnsi"/>
          <w:i/>
          <w:spacing w:val="-18"/>
          <w:sz w:val="24"/>
          <w:szCs w:val="24"/>
        </w:rPr>
        <w:t xml:space="preserve"> </w:t>
      </w:r>
      <w:r w:rsidRPr="000C22C6">
        <w:rPr>
          <w:rFonts w:asciiTheme="minorHAnsi" w:hAnsiTheme="minorHAnsi"/>
          <w:i/>
          <w:sz w:val="24"/>
          <w:szCs w:val="24"/>
        </w:rPr>
        <w:t>Health</w:t>
      </w:r>
      <w:r w:rsidRPr="000C22C6">
        <w:rPr>
          <w:rFonts w:asciiTheme="minorHAnsi" w:hAnsiTheme="minorHAnsi"/>
          <w:sz w:val="24"/>
          <w:szCs w:val="24"/>
        </w:rPr>
        <w:t>.</w:t>
      </w:r>
    </w:p>
    <w:p w14:paraId="09808C2A" w14:textId="77777777" w:rsidR="001B445F" w:rsidRPr="000C22C6" w:rsidRDefault="001B445F">
      <w:pPr>
        <w:pStyle w:val="BodyText"/>
        <w:spacing w:before="1"/>
        <w:rPr>
          <w:rFonts w:asciiTheme="minorHAnsi" w:hAnsiTheme="minorHAnsi"/>
        </w:rPr>
      </w:pPr>
    </w:p>
    <w:p w14:paraId="238DE3BA" w14:textId="77777777" w:rsidR="001B445F" w:rsidRPr="000C22C6" w:rsidRDefault="004B1F9F">
      <w:pPr>
        <w:pStyle w:val="ListParagraph"/>
        <w:numPr>
          <w:ilvl w:val="1"/>
          <w:numId w:val="22"/>
        </w:numPr>
        <w:tabs>
          <w:tab w:val="left" w:pos="941"/>
        </w:tabs>
        <w:ind w:right="215"/>
        <w:rPr>
          <w:rFonts w:asciiTheme="minorHAnsi" w:hAnsiTheme="minorHAnsi"/>
          <w:sz w:val="24"/>
          <w:szCs w:val="24"/>
        </w:rPr>
      </w:pPr>
      <w:r w:rsidRPr="000C22C6">
        <w:rPr>
          <w:rFonts w:asciiTheme="minorHAnsi" w:hAnsiTheme="minorHAnsi"/>
          <w:sz w:val="24"/>
          <w:szCs w:val="24"/>
        </w:rPr>
        <w:t xml:space="preserve">To promote the exchange of ideas and techniques regarding Touch for Health among </w:t>
      </w:r>
      <w:r w:rsidR="00206E5D" w:rsidRPr="000C22C6">
        <w:rPr>
          <w:rFonts w:asciiTheme="minorHAnsi" w:hAnsiTheme="minorHAnsi"/>
          <w:sz w:val="24"/>
          <w:szCs w:val="24"/>
        </w:rPr>
        <w:t xml:space="preserve">the public, </w:t>
      </w:r>
      <w:r w:rsidR="00953FC6" w:rsidRPr="000C22C6">
        <w:rPr>
          <w:rFonts w:asciiTheme="minorHAnsi" w:hAnsiTheme="minorHAnsi"/>
          <w:sz w:val="24"/>
          <w:szCs w:val="24"/>
        </w:rPr>
        <w:t xml:space="preserve">our members, </w:t>
      </w:r>
      <w:r w:rsidRPr="000C22C6">
        <w:rPr>
          <w:rFonts w:asciiTheme="minorHAnsi" w:hAnsiTheme="minorHAnsi"/>
          <w:sz w:val="24"/>
          <w:szCs w:val="24"/>
        </w:rPr>
        <w:t>other Touch for Health</w:t>
      </w:r>
      <w:r w:rsidRPr="000C22C6">
        <w:rPr>
          <w:rFonts w:asciiTheme="minorHAnsi" w:hAnsiTheme="minorHAnsi"/>
          <w:spacing w:val="-13"/>
          <w:sz w:val="24"/>
          <w:szCs w:val="24"/>
        </w:rPr>
        <w:t xml:space="preserve"> </w:t>
      </w:r>
      <w:r w:rsidRPr="000C22C6">
        <w:rPr>
          <w:rFonts w:asciiTheme="minorHAnsi" w:hAnsiTheme="minorHAnsi"/>
          <w:sz w:val="24"/>
          <w:szCs w:val="24"/>
        </w:rPr>
        <w:t>associations</w:t>
      </w:r>
      <w:r w:rsidR="00953FC6" w:rsidRPr="000C22C6">
        <w:rPr>
          <w:rFonts w:asciiTheme="minorHAnsi" w:hAnsiTheme="minorHAnsi"/>
          <w:sz w:val="24"/>
          <w:szCs w:val="24"/>
        </w:rPr>
        <w:t xml:space="preserve"> a</w:t>
      </w:r>
      <w:r w:rsidR="00D4165A" w:rsidRPr="000C22C6">
        <w:rPr>
          <w:rFonts w:asciiTheme="minorHAnsi" w:hAnsiTheme="minorHAnsi"/>
          <w:sz w:val="24"/>
          <w:szCs w:val="24"/>
        </w:rPr>
        <w:t>nd aligned</w:t>
      </w:r>
      <w:r w:rsidR="00953FC6" w:rsidRPr="000C22C6">
        <w:rPr>
          <w:rFonts w:asciiTheme="minorHAnsi" w:hAnsiTheme="minorHAnsi"/>
          <w:sz w:val="24"/>
          <w:szCs w:val="24"/>
        </w:rPr>
        <w:t xml:space="preserve"> organizations.</w:t>
      </w:r>
    </w:p>
    <w:p w14:paraId="15662074" w14:textId="77777777" w:rsidR="001B445F" w:rsidRPr="000C22C6" w:rsidRDefault="001B445F">
      <w:pPr>
        <w:pStyle w:val="BodyText"/>
        <w:spacing w:before="1"/>
        <w:rPr>
          <w:rFonts w:asciiTheme="minorHAnsi" w:hAnsiTheme="minorHAnsi"/>
        </w:rPr>
      </w:pPr>
    </w:p>
    <w:p w14:paraId="09F7B95E" w14:textId="77777777" w:rsidR="001B445F" w:rsidRPr="000C22C6" w:rsidRDefault="004B1F9F">
      <w:pPr>
        <w:pStyle w:val="ListParagraph"/>
        <w:numPr>
          <w:ilvl w:val="1"/>
          <w:numId w:val="22"/>
        </w:numPr>
        <w:tabs>
          <w:tab w:val="left" w:pos="941"/>
        </w:tabs>
        <w:rPr>
          <w:rFonts w:asciiTheme="minorHAnsi" w:hAnsiTheme="minorHAnsi"/>
          <w:sz w:val="24"/>
          <w:szCs w:val="24"/>
        </w:rPr>
      </w:pPr>
      <w:r w:rsidRPr="000C22C6">
        <w:rPr>
          <w:rFonts w:asciiTheme="minorHAnsi" w:hAnsiTheme="minorHAnsi"/>
          <w:sz w:val="24"/>
          <w:szCs w:val="24"/>
        </w:rPr>
        <w:t>To expand the methods of Touch for Health in the United States of</w:t>
      </w:r>
      <w:r w:rsidRPr="000C22C6">
        <w:rPr>
          <w:rFonts w:asciiTheme="minorHAnsi" w:hAnsiTheme="minorHAnsi"/>
          <w:spacing w:val="-27"/>
          <w:sz w:val="24"/>
          <w:szCs w:val="24"/>
        </w:rPr>
        <w:t xml:space="preserve"> </w:t>
      </w:r>
      <w:r w:rsidRPr="000C22C6">
        <w:rPr>
          <w:rFonts w:asciiTheme="minorHAnsi" w:hAnsiTheme="minorHAnsi"/>
          <w:sz w:val="24"/>
          <w:szCs w:val="24"/>
        </w:rPr>
        <w:t>America.</w:t>
      </w:r>
    </w:p>
    <w:p w14:paraId="7F8EF99A" w14:textId="77777777" w:rsidR="001B445F" w:rsidRPr="000C22C6" w:rsidRDefault="001B445F">
      <w:pPr>
        <w:pStyle w:val="BodyText"/>
        <w:spacing w:before="10"/>
        <w:rPr>
          <w:rFonts w:asciiTheme="minorHAnsi" w:hAnsiTheme="minorHAnsi"/>
        </w:rPr>
      </w:pPr>
    </w:p>
    <w:p w14:paraId="2B0A7A77" w14:textId="77777777" w:rsidR="004B1F9F" w:rsidRPr="000C22C6" w:rsidRDefault="00924685">
      <w:pPr>
        <w:pStyle w:val="ListParagraph"/>
        <w:numPr>
          <w:ilvl w:val="1"/>
          <w:numId w:val="22"/>
        </w:numPr>
        <w:tabs>
          <w:tab w:val="left" w:pos="941"/>
        </w:tabs>
        <w:ind w:right="910"/>
        <w:rPr>
          <w:rFonts w:asciiTheme="minorHAnsi" w:hAnsiTheme="minorHAnsi"/>
          <w:sz w:val="24"/>
          <w:szCs w:val="24"/>
        </w:rPr>
      </w:pPr>
      <w:r w:rsidRPr="000C22C6">
        <w:rPr>
          <w:rFonts w:asciiTheme="minorHAnsi" w:hAnsiTheme="minorHAnsi"/>
          <w:sz w:val="24"/>
          <w:szCs w:val="24"/>
        </w:rPr>
        <w:t xml:space="preserve">To participate </w:t>
      </w:r>
      <w:r w:rsidR="00344702" w:rsidRPr="000C22C6">
        <w:rPr>
          <w:rFonts w:asciiTheme="minorHAnsi" w:hAnsiTheme="minorHAnsi"/>
          <w:sz w:val="24"/>
          <w:szCs w:val="24"/>
        </w:rPr>
        <w:t xml:space="preserve">with other </w:t>
      </w:r>
      <w:r w:rsidR="004B1F9F" w:rsidRPr="000C22C6">
        <w:rPr>
          <w:rFonts w:asciiTheme="minorHAnsi" w:hAnsiTheme="minorHAnsi"/>
          <w:sz w:val="24"/>
          <w:szCs w:val="24"/>
        </w:rPr>
        <w:t xml:space="preserve">international </w:t>
      </w:r>
      <w:r w:rsidR="00344702" w:rsidRPr="000C22C6">
        <w:rPr>
          <w:rFonts w:asciiTheme="minorHAnsi" w:hAnsiTheme="minorHAnsi"/>
          <w:sz w:val="24"/>
          <w:szCs w:val="24"/>
        </w:rPr>
        <w:t xml:space="preserve">organizations to promote </w:t>
      </w:r>
      <w:r w:rsidR="004B1F9F" w:rsidRPr="000C22C6">
        <w:rPr>
          <w:rFonts w:asciiTheme="minorHAnsi" w:hAnsiTheme="minorHAnsi"/>
          <w:sz w:val="24"/>
          <w:szCs w:val="24"/>
        </w:rPr>
        <w:t>Touch</w:t>
      </w:r>
      <w:r w:rsidR="004B1F9F" w:rsidRPr="000C22C6">
        <w:rPr>
          <w:rFonts w:asciiTheme="minorHAnsi" w:hAnsiTheme="minorHAnsi"/>
          <w:spacing w:val="-33"/>
          <w:sz w:val="24"/>
          <w:szCs w:val="24"/>
        </w:rPr>
        <w:t xml:space="preserve"> </w:t>
      </w:r>
      <w:r w:rsidR="004B1F9F" w:rsidRPr="000C22C6">
        <w:rPr>
          <w:rFonts w:asciiTheme="minorHAnsi" w:hAnsiTheme="minorHAnsi"/>
          <w:sz w:val="24"/>
          <w:szCs w:val="24"/>
        </w:rPr>
        <w:t>for Health.</w:t>
      </w:r>
    </w:p>
    <w:p w14:paraId="4C08E1E6" w14:textId="77777777" w:rsidR="004B1F9F" w:rsidRPr="000C22C6" w:rsidRDefault="004B1F9F" w:rsidP="004B1F9F">
      <w:pPr>
        <w:tabs>
          <w:tab w:val="left" w:pos="941"/>
        </w:tabs>
        <w:ind w:right="910"/>
        <w:rPr>
          <w:rFonts w:asciiTheme="minorHAnsi" w:hAnsiTheme="minorHAnsi"/>
          <w:sz w:val="24"/>
          <w:szCs w:val="24"/>
        </w:rPr>
      </w:pPr>
    </w:p>
    <w:p w14:paraId="0BCF1704" w14:textId="77777777" w:rsidR="00EE155A" w:rsidRPr="000C22C6" w:rsidRDefault="00924685" w:rsidP="00EE155A">
      <w:pPr>
        <w:tabs>
          <w:tab w:val="left" w:pos="941"/>
        </w:tabs>
        <w:ind w:right="910"/>
        <w:rPr>
          <w:rFonts w:asciiTheme="minorHAnsi" w:hAnsiTheme="minorHAnsi"/>
          <w:sz w:val="24"/>
          <w:szCs w:val="24"/>
        </w:rPr>
      </w:pPr>
      <w:r w:rsidRPr="000C22C6">
        <w:rPr>
          <w:rFonts w:asciiTheme="minorHAnsi" w:hAnsiTheme="minorHAnsi"/>
          <w:sz w:val="24"/>
          <w:szCs w:val="24"/>
        </w:rPr>
        <w:t xml:space="preserve">2.5 </w:t>
      </w:r>
      <w:r w:rsidRPr="000C22C6">
        <w:rPr>
          <w:rFonts w:asciiTheme="minorHAnsi" w:hAnsiTheme="minorHAnsi"/>
          <w:sz w:val="24"/>
          <w:szCs w:val="24"/>
        </w:rPr>
        <w:tab/>
      </w:r>
      <w:r w:rsidR="004B1F9F" w:rsidRPr="000C22C6">
        <w:rPr>
          <w:rFonts w:asciiTheme="minorHAnsi" w:hAnsiTheme="minorHAnsi"/>
          <w:sz w:val="24"/>
          <w:szCs w:val="24"/>
        </w:rPr>
        <w:t>To publish and distribute to the membership</w:t>
      </w:r>
      <w:r w:rsidR="00344702" w:rsidRPr="000C22C6">
        <w:rPr>
          <w:rFonts w:asciiTheme="minorHAnsi" w:hAnsiTheme="minorHAnsi"/>
          <w:sz w:val="24"/>
          <w:szCs w:val="24"/>
        </w:rPr>
        <w:t xml:space="preserve"> a regular newsletter</w:t>
      </w:r>
      <w:r w:rsidR="00EE155A" w:rsidRPr="000C22C6">
        <w:rPr>
          <w:rFonts w:asciiTheme="minorHAnsi" w:hAnsiTheme="minorHAnsi"/>
          <w:sz w:val="24"/>
          <w:szCs w:val="24"/>
        </w:rPr>
        <w:t>.</w:t>
      </w:r>
    </w:p>
    <w:p w14:paraId="22B29B7E" w14:textId="77777777" w:rsidR="00EE155A" w:rsidRPr="000C22C6" w:rsidRDefault="00EE155A" w:rsidP="00EE155A">
      <w:pPr>
        <w:tabs>
          <w:tab w:val="left" w:pos="941"/>
        </w:tabs>
        <w:ind w:right="910"/>
        <w:rPr>
          <w:rFonts w:asciiTheme="minorHAnsi" w:hAnsiTheme="minorHAnsi"/>
          <w:sz w:val="24"/>
          <w:szCs w:val="24"/>
        </w:rPr>
      </w:pPr>
    </w:p>
    <w:p w14:paraId="3903FC9A" w14:textId="5EA090BD" w:rsidR="001B445F" w:rsidRPr="000C22C6" w:rsidRDefault="00EE155A" w:rsidP="00EE155A">
      <w:pPr>
        <w:tabs>
          <w:tab w:val="left" w:pos="941"/>
        </w:tabs>
        <w:ind w:right="910"/>
        <w:rPr>
          <w:rFonts w:asciiTheme="minorHAnsi" w:hAnsiTheme="minorHAnsi"/>
          <w:sz w:val="24"/>
          <w:szCs w:val="24"/>
        </w:rPr>
      </w:pPr>
      <w:r w:rsidRPr="000C22C6">
        <w:rPr>
          <w:rFonts w:asciiTheme="minorHAnsi" w:hAnsiTheme="minorHAnsi"/>
          <w:sz w:val="24"/>
          <w:szCs w:val="24"/>
        </w:rPr>
        <w:t xml:space="preserve">2.6 </w:t>
      </w:r>
      <w:r w:rsidR="004B1F9F" w:rsidRPr="000C22C6">
        <w:rPr>
          <w:rFonts w:asciiTheme="minorHAnsi" w:hAnsiTheme="minorHAnsi"/>
          <w:sz w:val="24"/>
          <w:szCs w:val="24"/>
        </w:rPr>
        <w:t>To conduct any other activity in connection with the purposes stated in this Article and to exercise all other legal powers permitted “General Not-for Profit” Corporations within the meaning of Section 501(c)</w:t>
      </w:r>
      <w:r w:rsidR="00924685" w:rsidRPr="000C22C6">
        <w:rPr>
          <w:rFonts w:asciiTheme="minorHAnsi" w:hAnsiTheme="minorHAnsi"/>
          <w:sz w:val="24"/>
          <w:szCs w:val="24"/>
        </w:rPr>
        <w:t>(</w:t>
      </w:r>
      <w:r w:rsidR="00344702" w:rsidRPr="000C22C6">
        <w:rPr>
          <w:rFonts w:asciiTheme="minorHAnsi" w:hAnsiTheme="minorHAnsi"/>
          <w:sz w:val="24"/>
          <w:szCs w:val="24"/>
        </w:rPr>
        <w:t>6</w:t>
      </w:r>
      <w:r w:rsidR="00924685" w:rsidRPr="000C22C6">
        <w:rPr>
          <w:rFonts w:asciiTheme="minorHAnsi" w:hAnsiTheme="minorHAnsi"/>
          <w:sz w:val="24"/>
          <w:szCs w:val="24"/>
        </w:rPr>
        <w:t>)</w:t>
      </w:r>
      <w:r w:rsidR="004B1F9F" w:rsidRPr="000C22C6">
        <w:rPr>
          <w:rFonts w:asciiTheme="minorHAnsi" w:hAnsiTheme="minorHAnsi"/>
          <w:sz w:val="24"/>
          <w:szCs w:val="24"/>
        </w:rPr>
        <w:t xml:space="preserve"> of the Internal Revenue</w:t>
      </w:r>
      <w:r w:rsidR="004B1F9F" w:rsidRPr="000C22C6">
        <w:rPr>
          <w:rFonts w:asciiTheme="minorHAnsi" w:hAnsiTheme="minorHAnsi"/>
          <w:spacing w:val="-36"/>
          <w:sz w:val="24"/>
          <w:szCs w:val="24"/>
        </w:rPr>
        <w:t xml:space="preserve"> </w:t>
      </w:r>
      <w:r w:rsidR="004B1F9F" w:rsidRPr="000C22C6">
        <w:rPr>
          <w:rFonts w:asciiTheme="minorHAnsi" w:hAnsiTheme="minorHAnsi"/>
          <w:sz w:val="24"/>
          <w:szCs w:val="24"/>
        </w:rPr>
        <w:t xml:space="preserve">Code and the laws of the state of </w:t>
      </w:r>
      <w:r w:rsidR="004F37A8" w:rsidRPr="000C22C6">
        <w:rPr>
          <w:rFonts w:asciiTheme="minorHAnsi" w:hAnsiTheme="minorHAnsi"/>
          <w:sz w:val="24"/>
          <w:szCs w:val="24"/>
        </w:rPr>
        <w:t>Idaho.</w:t>
      </w:r>
    </w:p>
    <w:p w14:paraId="68FE72E4" w14:textId="77777777" w:rsidR="00EE155A" w:rsidRPr="000C22C6" w:rsidRDefault="00EE155A">
      <w:pPr>
        <w:pStyle w:val="BodyText"/>
        <w:ind w:left="4169" w:right="4166" w:hanging="3"/>
        <w:jc w:val="center"/>
        <w:rPr>
          <w:rFonts w:asciiTheme="minorHAnsi" w:hAnsiTheme="minorHAnsi"/>
        </w:rPr>
      </w:pPr>
    </w:p>
    <w:p w14:paraId="048A7198" w14:textId="77777777" w:rsidR="001B445F" w:rsidRPr="000C22C6" w:rsidRDefault="004B1F9F">
      <w:pPr>
        <w:pStyle w:val="BodyText"/>
        <w:ind w:left="4169" w:right="4166" w:hanging="3"/>
        <w:jc w:val="center"/>
        <w:rPr>
          <w:rFonts w:asciiTheme="minorHAnsi" w:hAnsiTheme="minorHAnsi"/>
        </w:rPr>
      </w:pPr>
      <w:r w:rsidRPr="000C22C6">
        <w:rPr>
          <w:rFonts w:asciiTheme="minorHAnsi" w:hAnsiTheme="minorHAnsi"/>
        </w:rPr>
        <w:t>ARTICLE III MEMBERSHIP</w:t>
      </w:r>
    </w:p>
    <w:p w14:paraId="4E3482C0" w14:textId="77777777" w:rsidR="001B445F" w:rsidRPr="000C22C6" w:rsidRDefault="001B445F">
      <w:pPr>
        <w:pStyle w:val="BodyText"/>
        <w:spacing w:before="10"/>
        <w:rPr>
          <w:rFonts w:asciiTheme="minorHAnsi" w:hAnsiTheme="minorHAnsi"/>
        </w:rPr>
      </w:pPr>
    </w:p>
    <w:p w14:paraId="4F88D1DF" w14:textId="77777777" w:rsidR="001B445F" w:rsidRPr="000C22C6" w:rsidRDefault="004B1F9F">
      <w:pPr>
        <w:pStyle w:val="BodyText"/>
        <w:tabs>
          <w:tab w:val="left" w:pos="940"/>
        </w:tabs>
        <w:ind w:left="220" w:right="323"/>
        <w:rPr>
          <w:rFonts w:asciiTheme="minorHAnsi" w:hAnsiTheme="minorHAnsi"/>
        </w:rPr>
      </w:pPr>
      <w:r w:rsidRPr="000C22C6">
        <w:rPr>
          <w:rFonts w:asciiTheme="minorHAnsi" w:hAnsiTheme="minorHAnsi"/>
        </w:rPr>
        <w:t>3.1</w:t>
      </w:r>
      <w:r w:rsidRPr="000C22C6">
        <w:rPr>
          <w:rFonts w:asciiTheme="minorHAnsi" w:hAnsiTheme="minorHAnsi"/>
        </w:rPr>
        <w:tab/>
        <w:t>ELIGIBILITY</w:t>
      </w:r>
    </w:p>
    <w:p w14:paraId="4EE834D9" w14:textId="77777777" w:rsidR="008740B1" w:rsidRPr="000C22C6" w:rsidRDefault="008740B1">
      <w:pPr>
        <w:pStyle w:val="BodyText"/>
        <w:tabs>
          <w:tab w:val="left" w:pos="1660"/>
        </w:tabs>
        <w:spacing w:before="40"/>
        <w:ind w:left="1660" w:right="246" w:hanging="720"/>
        <w:rPr>
          <w:rFonts w:asciiTheme="minorHAnsi" w:hAnsiTheme="minorHAnsi"/>
        </w:rPr>
      </w:pPr>
    </w:p>
    <w:p w14:paraId="3D4044B2" w14:textId="77777777" w:rsidR="001B445F" w:rsidRPr="000C22C6" w:rsidRDefault="004B1F9F">
      <w:pPr>
        <w:pStyle w:val="BodyText"/>
        <w:tabs>
          <w:tab w:val="left" w:pos="1660"/>
        </w:tabs>
        <w:spacing w:before="40"/>
        <w:ind w:left="1660" w:right="246" w:hanging="720"/>
        <w:rPr>
          <w:rFonts w:asciiTheme="minorHAnsi" w:hAnsiTheme="minorHAnsi"/>
        </w:rPr>
      </w:pPr>
      <w:r w:rsidRPr="000C22C6">
        <w:rPr>
          <w:rFonts w:asciiTheme="minorHAnsi" w:hAnsiTheme="minorHAnsi"/>
        </w:rPr>
        <w:t>3.1a</w:t>
      </w:r>
      <w:r w:rsidRPr="000C22C6">
        <w:rPr>
          <w:rFonts w:asciiTheme="minorHAnsi" w:hAnsiTheme="minorHAnsi"/>
        </w:rPr>
        <w:tab/>
        <w:t>Membership is open to all individuals and organizations regardless</w:t>
      </w:r>
      <w:r w:rsidRPr="000C22C6">
        <w:rPr>
          <w:rFonts w:asciiTheme="minorHAnsi" w:hAnsiTheme="minorHAnsi"/>
          <w:spacing w:val="-28"/>
        </w:rPr>
        <w:t xml:space="preserve"> </w:t>
      </w:r>
      <w:r w:rsidRPr="000C22C6">
        <w:rPr>
          <w:rFonts w:asciiTheme="minorHAnsi" w:hAnsiTheme="minorHAnsi"/>
        </w:rPr>
        <w:t>of</w:t>
      </w:r>
      <w:r w:rsidRPr="000C22C6">
        <w:rPr>
          <w:rFonts w:asciiTheme="minorHAnsi" w:hAnsiTheme="minorHAnsi"/>
          <w:spacing w:val="-2"/>
        </w:rPr>
        <w:t xml:space="preserve"> </w:t>
      </w:r>
      <w:r w:rsidRPr="000C22C6">
        <w:rPr>
          <w:rFonts w:asciiTheme="minorHAnsi" w:hAnsiTheme="minorHAnsi"/>
        </w:rPr>
        <w:t>race, sex, age, marital status, religion, sexual orientation, or physical disability</w:t>
      </w:r>
      <w:r w:rsidRPr="000C22C6">
        <w:rPr>
          <w:rFonts w:asciiTheme="minorHAnsi" w:hAnsiTheme="minorHAnsi"/>
          <w:spacing w:val="-28"/>
        </w:rPr>
        <w:t xml:space="preserve"> </w:t>
      </w:r>
      <w:r w:rsidRPr="000C22C6">
        <w:rPr>
          <w:rFonts w:asciiTheme="minorHAnsi" w:hAnsiTheme="minorHAnsi"/>
        </w:rPr>
        <w:t>who is in sympathy with the purposes of the</w:t>
      </w:r>
      <w:r w:rsidRPr="000C22C6">
        <w:rPr>
          <w:rFonts w:asciiTheme="minorHAnsi" w:hAnsiTheme="minorHAnsi"/>
          <w:spacing w:val="-20"/>
        </w:rPr>
        <w:t xml:space="preserve"> </w:t>
      </w:r>
      <w:r w:rsidRPr="000C22C6">
        <w:rPr>
          <w:rFonts w:asciiTheme="minorHAnsi" w:hAnsiTheme="minorHAnsi"/>
        </w:rPr>
        <w:t>organization.</w:t>
      </w:r>
    </w:p>
    <w:p w14:paraId="65982EAA" w14:textId="77777777" w:rsidR="00327001" w:rsidRPr="000C22C6" w:rsidRDefault="00327001" w:rsidP="00EE155A">
      <w:pPr>
        <w:tabs>
          <w:tab w:val="left" w:pos="1257"/>
          <w:tab w:val="left" w:pos="1660"/>
        </w:tabs>
        <w:spacing w:before="1"/>
        <w:ind w:right="881"/>
        <w:rPr>
          <w:rFonts w:asciiTheme="minorHAnsi" w:hAnsiTheme="minorHAnsi"/>
          <w:sz w:val="24"/>
          <w:szCs w:val="24"/>
        </w:rPr>
      </w:pPr>
    </w:p>
    <w:p w14:paraId="1A430CF9" w14:textId="77777777" w:rsidR="001B445F" w:rsidRPr="000C22C6" w:rsidRDefault="004B1F9F">
      <w:pPr>
        <w:pStyle w:val="ListParagraph"/>
        <w:numPr>
          <w:ilvl w:val="1"/>
          <w:numId w:val="21"/>
        </w:numPr>
        <w:tabs>
          <w:tab w:val="left" w:pos="588"/>
        </w:tabs>
        <w:ind w:left="587" w:hanging="367"/>
        <w:jc w:val="left"/>
        <w:rPr>
          <w:rFonts w:asciiTheme="minorHAnsi" w:hAnsiTheme="minorHAnsi"/>
          <w:sz w:val="24"/>
          <w:szCs w:val="24"/>
        </w:rPr>
      </w:pPr>
      <w:r w:rsidRPr="000C22C6">
        <w:rPr>
          <w:rFonts w:asciiTheme="minorHAnsi" w:hAnsiTheme="minorHAnsi"/>
          <w:sz w:val="24"/>
          <w:szCs w:val="24"/>
        </w:rPr>
        <w:t>MEMBERSHIP</w:t>
      </w:r>
      <w:r w:rsidRPr="000C22C6">
        <w:rPr>
          <w:rFonts w:asciiTheme="minorHAnsi" w:hAnsiTheme="minorHAnsi"/>
          <w:spacing w:val="-14"/>
          <w:sz w:val="24"/>
          <w:szCs w:val="24"/>
        </w:rPr>
        <w:t xml:space="preserve"> </w:t>
      </w:r>
      <w:r w:rsidRPr="000C22C6">
        <w:rPr>
          <w:rFonts w:asciiTheme="minorHAnsi" w:hAnsiTheme="minorHAnsi"/>
          <w:sz w:val="24"/>
          <w:szCs w:val="24"/>
        </w:rPr>
        <w:t>CLASSIFICATIONS</w:t>
      </w:r>
    </w:p>
    <w:p w14:paraId="19555E70" w14:textId="77777777" w:rsidR="001B445F" w:rsidRPr="000C22C6" w:rsidRDefault="001B445F">
      <w:pPr>
        <w:pStyle w:val="BodyText"/>
        <w:spacing w:before="10"/>
        <w:rPr>
          <w:rFonts w:asciiTheme="minorHAnsi" w:hAnsiTheme="minorHAnsi"/>
        </w:rPr>
      </w:pPr>
    </w:p>
    <w:p w14:paraId="7B14A814" w14:textId="77777777" w:rsidR="001B445F" w:rsidRPr="000C22C6" w:rsidRDefault="00206E5D">
      <w:pPr>
        <w:pStyle w:val="BodyText"/>
        <w:tabs>
          <w:tab w:val="left" w:pos="1660"/>
        </w:tabs>
        <w:ind w:left="1660" w:right="323" w:hanging="720"/>
        <w:rPr>
          <w:rFonts w:asciiTheme="minorHAnsi" w:hAnsiTheme="minorHAnsi"/>
        </w:rPr>
      </w:pPr>
      <w:r w:rsidRPr="000C22C6">
        <w:rPr>
          <w:rFonts w:asciiTheme="minorHAnsi" w:hAnsiTheme="minorHAnsi"/>
        </w:rPr>
        <w:t xml:space="preserve">3.2a </w:t>
      </w:r>
      <w:r w:rsidR="004B1F9F" w:rsidRPr="000C22C6">
        <w:rPr>
          <w:rFonts w:asciiTheme="minorHAnsi" w:hAnsiTheme="minorHAnsi"/>
        </w:rPr>
        <w:t>M</w:t>
      </w:r>
      <w:r w:rsidR="003C0538" w:rsidRPr="000C22C6">
        <w:rPr>
          <w:rFonts w:asciiTheme="minorHAnsi" w:hAnsiTheme="minorHAnsi"/>
        </w:rPr>
        <w:t>embership shall be divided into</w:t>
      </w:r>
      <w:r w:rsidR="0064014E" w:rsidRPr="000C22C6">
        <w:rPr>
          <w:rFonts w:asciiTheme="minorHAnsi" w:hAnsiTheme="minorHAnsi"/>
        </w:rPr>
        <w:t xml:space="preserve"> classifications </w:t>
      </w:r>
      <w:r w:rsidR="006A5487" w:rsidRPr="000C22C6">
        <w:rPr>
          <w:rFonts w:asciiTheme="minorHAnsi" w:hAnsiTheme="minorHAnsi"/>
        </w:rPr>
        <w:t>including</w:t>
      </w:r>
      <w:r w:rsidR="0064014E" w:rsidRPr="000C22C6">
        <w:rPr>
          <w:rFonts w:asciiTheme="minorHAnsi" w:hAnsiTheme="minorHAnsi"/>
        </w:rPr>
        <w:t xml:space="preserve"> </w:t>
      </w:r>
      <w:r w:rsidR="004B1F9F" w:rsidRPr="000C22C6">
        <w:rPr>
          <w:rFonts w:asciiTheme="minorHAnsi" w:hAnsiTheme="minorHAnsi"/>
        </w:rPr>
        <w:t>Basic,</w:t>
      </w:r>
      <w:r w:rsidR="004B1F9F" w:rsidRPr="000C22C6">
        <w:rPr>
          <w:rFonts w:asciiTheme="minorHAnsi" w:hAnsiTheme="minorHAnsi"/>
          <w:spacing w:val="-1"/>
        </w:rPr>
        <w:t xml:space="preserve"> </w:t>
      </w:r>
      <w:r w:rsidR="004B1F9F" w:rsidRPr="000C22C6">
        <w:rPr>
          <w:rFonts w:asciiTheme="minorHAnsi" w:hAnsiTheme="minorHAnsi"/>
        </w:rPr>
        <w:t xml:space="preserve">Associate, Instructor, </w:t>
      </w:r>
      <w:r w:rsidR="00CC329E" w:rsidRPr="000C22C6">
        <w:rPr>
          <w:rFonts w:asciiTheme="minorHAnsi" w:hAnsiTheme="minorHAnsi"/>
        </w:rPr>
        <w:t xml:space="preserve">Consultant, </w:t>
      </w:r>
      <w:r w:rsidR="00676BC6" w:rsidRPr="000C22C6">
        <w:rPr>
          <w:rFonts w:asciiTheme="minorHAnsi" w:hAnsiTheme="minorHAnsi"/>
        </w:rPr>
        <w:t xml:space="preserve">Instructor/Consultant, </w:t>
      </w:r>
      <w:r w:rsidR="004B1F9F" w:rsidRPr="000C22C6">
        <w:rPr>
          <w:rFonts w:asciiTheme="minorHAnsi" w:hAnsiTheme="minorHAnsi"/>
        </w:rPr>
        <w:t xml:space="preserve">Organizational, </w:t>
      </w:r>
      <w:r w:rsidR="006A5487" w:rsidRPr="000C22C6">
        <w:rPr>
          <w:rFonts w:asciiTheme="minorHAnsi" w:hAnsiTheme="minorHAnsi"/>
        </w:rPr>
        <w:t xml:space="preserve">and such </w:t>
      </w:r>
      <w:r w:rsidR="006A5487" w:rsidRPr="000C22C6">
        <w:rPr>
          <w:rFonts w:asciiTheme="minorHAnsi" w:hAnsiTheme="minorHAnsi"/>
        </w:rPr>
        <w:lastRenderedPageBreak/>
        <w:t>classification as</w:t>
      </w:r>
      <w:r w:rsidR="009A7C17" w:rsidRPr="000C22C6">
        <w:rPr>
          <w:rFonts w:asciiTheme="minorHAnsi" w:hAnsiTheme="minorHAnsi"/>
        </w:rPr>
        <w:t xml:space="preserve"> the B</w:t>
      </w:r>
      <w:r w:rsidR="006A5487" w:rsidRPr="000C22C6">
        <w:rPr>
          <w:rFonts w:asciiTheme="minorHAnsi" w:hAnsiTheme="minorHAnsi"/>
        </w:rPr>
        <w:t>oard deems necessary</w:t>
      </w:r>
      <w:r w:rsidR="0064014E" w:rsidRPr="000C22C6">
        <w:rPr>
          <w:rFonts w:asciiTheme="minorHAnsi" w:hAnsiTheme="minorHAnsi"/>
        </w:rPr>
        <w:t>.</w:t>
      </w:r>
    </w:p>
    <w:p w14:paraId="62810CB6" w14:textId="77777777" w:rsidR="0064014E" w:rsidRPr="000C22C6" w:rsidRDefault="00CC329E">
      <w:pPr>
        <w:pStyle w:val="BodyText"/>
        <w:tabs>
          <w:tab w:val="left" w:pos="1660"/>
        </w:tabs>
        <w:ind w:left="1660" w:right="323" w:hanging="720"/>
        <w:rPr>
          <w:rFonts w:asciiTheme="minorHAnsi" w:hAnsiTheme="minorHAnsi"/>
        </w:rPr>
      </w:pPr>
      <w:r w:rsidRPr="000C22C6">
        <w:rPr>
          <w:rFonts w:asciiTheme="minorHAnsi" w:hAnsiTheme="minorHAnsi"/>
        </w:rPr>
        <w:tab/>
      </w:r>
      <w:r w:rsidR="006A5487" w:rsidRPr="000C22C6">
        <w:rPr>
          <w:rFonts w:asciiTheme="minorHAnsi" w:hAnsiTheme="minorHAnsi"/>
        </w:rPr>
        <w:t>Benefits include but are not limited those stated</w:t>
      </w:r>
      <w:r w:rsidR="0064014E" w:rsidRPr="000C22C6">
        <w:rPr>
          <w:rFonts w:asciiTheme="minorHAnsi" w:hAnsiTheme="minorHAnsi"/>
        </w:rPr>
        <w:t>.</w:t>
      </w:r>
    </w:p>
    <w:p w14:paraId="0BD18F4B" w14:textId="77777777" w:rsidR="001B445F" w:rsidRPr="000C22C6" w:rsidRDefault="001B445F">
      <w:pPr>
        <w:pStyle w:val="BodyText"/>
        <w:spacing w:before="11"/>
        <w:rPr>
          <w:rFonts w:asciiTheme="minorHAnsi" w:hAnsiTheme="minorHAnsi"/>
        </w:rPr>
      </w:pPr>
    </w:p>
    <w:p w14:paraId="0172D650" w14:textId="77777777" w:rsidR="001B445F" w:rsidRPr="000C22C6" w:rsidRDefault="004B1F9F" w:rsidP="00EE155A">
      <w:pPr>
        <w:pStyle w:val="BodyText"/>
        <w:tabs>
          <w:tab w:val="left" w:pos="1660"/>
        </w:tabs>
        <w:ind w:left="1660" w:right="285" w:hanging="720"/>
        <w:rPr>
          <w:rFonts w:asciiTheme="minorHAnsi" w:hAnsiTheme="minorHAnsi"/>
        </w:rPr>
      </w:pPr>
      <w:r w:rsidRPr="000C22C6">
        <w:rPr>
          <w:rFonts w:asciiTheme="minorHAnsi" w:hAnsiTheme="minorHAnsi"/>
        </w:rPr>
        <w:t>3.2b</w:t>
      </w:r>
      <w:r w:rsidRPr="000C22C6">
        <w:rPr>
          <w:rFonts w:asciiTheme="minorHAnsi" w:hAnsiTheme="minorHAnsi"/>
        </w:rPr>
        <w:tab/>
        <w:t>Basic members shall receive newsletter published by THFKA as well</w:t>
      </w:r>
      <w:r w:rsidRPr="000C22C6">
        <w:rPr>
          <w:rFonts w:asciiTheme="minorHAnsi" w:hAnsiTheme="minorHAnsi"/>
          <w:spacing w:val="-23"/>
        </w:rPr>
        <w:t xml:space="preserve"> </w:t>
      </w:r>
      <w:r w:rsidRPr="000C22C6">
        <w:rPr>
          <w:rFonts w:asciiTheme="minorHAnsi" w:hAnsiTheme="minorHAnsi"/>
        </w:rPr>
        <w:t>as</w:t>
      </w:r>
      <w:r w:rsidRPr="000C22C6">
        <w:rPr>
          <w:rFonts w:asciiTheme="minorHAnsi" w:hAnsiTheme="minorHAnsi"/>
          <w:spacing w:val="-2"/>
        </w:rPr>
        <w:t xml:space="preserve"> </w:t>
      </w:r>
      <w:r w:rsidRPr="000C22C6">
        <w:rPr>
          <w:rFonts w:asciiTheme="minorHAnsi" w:hAnsiTheme="minorHAnsi"/>
        </w:rPr>
        <w:t>other pertinent information deemed necessary by the Board of Directors. Basic membership is a non-voting</w:t>
      </w:r>
      <w:r w:rsidRPr="000C22C6">
        <w:rPr>
          <w:rFonts w:asciiTheme="minorHAnsi" w:hAnsiTheme="minorHAnsi"/>
          <w:spacing w:val="-6"/>
        </w:rPr>
        <w:t xml:space="preserve"> </w:t>
      </w:r>
      <w:r w:rsidRPr="000C22C6">
        <w:rPr>
          <w:rFonts w:asciiTheme="minorHAnsi" w:hAnsiTheme="minorHAnsi"/>
        </w:rPr>
        <w:t>membership</w:t>
      </w:r>
      <w:r w:rsidR="009F583B" w:rsidRPr="000C22C6">
        <w:rPr>
          <w:rFonts w:asciiTheme="minorHAnsi" w:hAnsiTheme="minorHAnsi"/>
        </w:rPr>
        <w:t xml:space="preserve"> and therefore not eligible to be elected to the Board of Directors.</w:t>
      </w:r>
    </w:p>
    <w:p w14:paraId="2D947908" w14:textId="77777777" w:rsidR="001B445F" w:rsidRPr="000C22C6" w:rsidRDefault="001B445F">
      <w:pPr>
        <w:pStyle w:val="BodyText"/>
        <w:spacing w:before="10"/>
        <w:rPr>
          <w:rFonts w:asciiTheme="minorHAnsi" w:hAnsiTheme="minorHAnsi"/>
        </w:rPr>
      </w:pPr>
    </w:p>
    <w:p w14:paraId="33F3E3B4" w14:textId="77777777" w:rsidR="001B445F" w:rsidRPr="000C22C6" w:rsidRDefault="004B1F9F">
      <w:pPr>
        <w:pStyle w:val="BodyText"/>
        <w:tabs>
          <w:tab w:val="left" w:pos="1660"/>
        </w:tabs>
        <w:ind w:left="1660" w:right="389" w:hanging="720"/>
        <w:rPr>
          <w:rFonts w:asciiTheme="minorHAnsi" w:hAnsiTheme="minorHAnsi"/>
        </w:rPr>
      </w:pPr>
      <w:r w:rsidRPr="000C22C6">
        <w:rPr>
          <w:rFonts w:asciiTheme="minorHAnsi" w:hAnsiTheme="minorHAnsi"/>
        </w:rPr>
        <w:t>3.2c</w:t>
      </w:r>
      <w:r w:rsidRPr="000C22C6">
        <w:rPr>
          <w:rFonts w:asciiTheme="minorHAnsi" w:hAnsiTheme="minorHAnsi"/>
        </w:rPr>
        <w:tab/>
        <w:t>Associate members shall receive the newsletter, annual</w:t>
      </w:r>
      <w:r w:rsidRPr="000C22C6">
        <w:rPr>
          <w:rFonts w:asciiTheme="minorHAnsi" w:hAnsiTheme="minorHAnsi"/>
          <w:spacing w:val="-25"/>
        </w:rPr>
        <w:t xml:space="preserve"> </w:t>
      </w:r>
      <w:r w:rsidRPr="000C22C6">
        <w:rPr>
          <w:rFonts w:asciiTheme="minorHAnsi" w:hAnsiTheme="minorHAnsi"/>
        </w:rPr>
        <w:t>conference</w:t>
      </w:r>
      <w:r w:rsidRPr="000C22C6">
        <w:rPr>
          <w:rFonts w:asciiTheme="minorHAnsi" w:hAnsiTheme="minorHAnsi"/>
          <w:spacing w:val="-4"/>
        </w:rPr>
        <w:t xml:space="preserve"> </w:t>
      </w:r>
      <w:r w:rsidRPr="000C22C6">
        <w:rPr>
          <w:rFonts w:asciiTheme="minorHAnsi" w:hAnsiTheme="minorHAnsi"/>
        </w:rPr>
        <w:t>journal,</w:t>
      </w:r>
      <w:r w:rsidRPr="000C22C6">
        <w:rPr>
          <w:rFonts w:asciiTheme="minorHAnsi" w:hAnsiTheme="minorHAnsi"/>
          <w:spacing w:val="-1"/>
        </w:rPr>
        <w:t xml:space="preserve"> </w:t>
      </w:r>
      <w:r w:rsidRPr="000C22C6">
        <w:rPr>
          <w:rFonts w:asciiTheme="minorHAnsi" w:hAnsiTheme="minorHAnsi"/>
        </w:rPr>
        <w:t xml:space="preserve">listing in the </w:t>
      </w:r>
      <w:r w:rsidR="009F583B" w:rsidRPr="000C22C6">
        <w:rPr>
          <w:rFonts w:asciiTheme="minorHAnsi" w:hAnsiTheme="minorHAnsi"/>
        </w:rPr>
        <w:t>membership</w:t>
      </w:r>
      <w:r w:rsidR="007679D0" w:rsidRPr="000C22C6">
        <w:rPr>
          <w:rFonts w:asciiTheme="minorHAnsi" w:hAnsiTheme="minorHAnsi"/>
        </w:rPr>
        <w:t xml:space="preserve"> </w:t>
      </w:r>
      <w:r w:rsidRPr="000C22C6">
        <w:rPr>
          <w:rFonts w:asciiTheme="minorHAnsi" w:hAnsiTheme="minorHAnsi"/>
        </w:rPr>
        <w:t>directory, referrals and</w:t>
      </w:r>
      <w:r w:rsidR="00EE155A" w:rsidRPr="000C22C6">
        <w:rPr>
          <w:rFonts w:asciiTheme="minorHAnsi" w:hAnsiTheme="minorHAnsi"/>
        </w:rPr>
        <w:t xml:space="preserve"> support from the TFHKA office,</w:t>
      </w:r>
      <w:r w:rsidRPr="000C22C6">
        <w:rPr>
          <w:rFonts w:asciiTheme="minorHAnsi" w:hAnsiTheme="minorHAnsi"/>
        </w:rPr>
        <w:t xml:space="preserve"> link and listing on the TFHKA website, any available discounts as set forth in</w:t>
      </w:r>
      <w:r w:rsidRPr="000C22C6">
        <w:rPr>
          <w:rFonts w:asciiTheme="minorHAnsi" w:hAnsiTheme="minorHAnsi"/>
          <w:spacing w:val="-30"/>
        </w:rPr>
        <w:t xml:space="preserve"> </w:t>
      </w:r>
      <w:r w:rsidR="00010DA6" w:rsidRPr="000C22C6">
        <w:rPr>
          <w:rFonts w:asciiTheme="minorHAnsi" w:hAnsiTheme="minorHAnsi"/>
        </w:rPr>
        <w:t xml:space="preserve">Policies and Procedures, </w:t>
      </w:r>
      <w:r w:rsidRPr="000C22C6">
        <w:rPr>
          <w:rFonts w:asciiTheme="minorHAnsi" w:hAnsiTheme="minorHAnsi"/>
        </w:rPr>
        <w:t>voting</w:t>
      </w:r>
      <w:r w:rsidRPr="000C22C6">
        <w:rPr>
          <w:rFonts w:asciiTheme="minorHAnsi" w:hAnsiTheme="minorHAnsi"/>
          <w:spacing w:val="-19"/>
        </w:rPr>
        <w:t xml:space="preserve"> </w:t>
      </w:r>
      <w:r w:rsidR="00206E5D" w:rsidRPr="000C22C6">
        <w:rPr>
          <w:rFonts w:asciiTheme="minorHAnsi" w:hAnsiTheme="minorHAnsi"/>
        </w:rPr>
        <w:t>rights, and the privilege of running for the Board of Directors.</w:t>
      </w:r>
    </w:p>
    <w:p w14:paraId="2E732D6C" w14:textId="77777777" w:rsidR="00CC329E" w:rsidRPr="000C22C6" w:rsidRDefault="00CC329E" w:rsidP="003E6595">
      <w:pPr>
        <w:pStyle w:val="BodyText"/>
        <w:tabs>
          <w:tab w:val="left" w:pos="1660"/>
        </w:tabs>
        <w:ind w:right="389"/>
        <w:rPr>
          <w:rFonts w:asciiTheme="minorHAnsi" w:hAnsiTheme="minorHAnsi"/>
        </w:rPr>
      </w:pPr>
    </w:p>
    <w:p w14:paraId="13A24CD6" w14:textId="77777777" w:rsidR="00AC69A9" w:rsidRPr="000C22C6" w:rsidRDefault="004B1F9F" w:rsidP="00EE155A">
      <w:pPr>
        <w:pStyle w:val="BodyText"/>
        <w:tabs>
          <w:tab w:val="left" w:pos="1660"/>
        </w:tabs>
        <w:ind w:left="1660" w:right="249" w:hanging="720"/>
        <w:rPr>
          <w:rFonts w:asciiTheme="minorHAnsi" w:hAnsiTheme="minorHAnsi"/>
        </w:rPr>
      </w:pPr>
      <w:r w:rsidRPr="000C22C6">
        <w:rPr>
          <w:rFonts w:asciiTheme="minorHAnsi" w:hAnsiTheme="minorHAnsi"/>
        </w:rPr>
        <w:t>3.2d</w:t>
      </w:r>
      <w:r w:rsidRPr="000C22C6">
        <w:rPr>
          <w:rFonts w:asciiTheme="minorHAnsi" w:hAnsiTheme="minorHAnsi"/>
        </w:rPr>
        <w:tab/>
      </w:r>
      <w:r w:rsidR="003E6595" w:rsidRPr="000C22C6">
        <w:rPr>
          <w:rFonts w:asciiTheme="minorHAnsi" w:hAnsiTheme="minorHAnsi"/>
        </w:rPr>
        <w:t xml:space="preserve">Certified </w:t>
      </w:r>
      <w:r w:rsidRPr="000C22C6">
        <w:rPr>
          <w:rFonts w:asciiTheme="minorHAnsi" w:hAnsiTheme="minorHAnsi"/>
        </w:rPr>
        <w:t>Instructor members</w:t>
      </w:r>
      <w:r w:rsidR="009F583B" w:rsidRPr="000C22C6">
        <w:rPr>
          <w:rFonts w:asciiTheme="minorHAnsi" w:hAnsiTheme="minorHAnsi"/>
        </w:rPr>
        <w:t xml:space="preserve"> and </w:t>
      </w:r>
      <w:r w:rsidR="0015531F" w:rsidRPr="000C22C6">
        <w:rPr>
          <w:rFonts w:asciiTheme="minorHAnsi" w:hAnsiTheme="minorHAnsi"/>
        </w:rPr>
        <w:t xml:space="preserve">Certified </w:t>
      </w:r>
      <w:r w:rsidR="009F583B" w:rsidRPr="000C22C6">
        <w:rPr>
          <w:rFonts w:asciiTheme="minorHAnsi" w:hAnsiTheme="minorHAnsi"/>
        </w:rPr>
        <w:t>Instructor/Consultant members</w:t>
      </w:r>
      <w:r w:rsidRPr="000C22C6">
        <w:rPr>
          <w:rFonts w:asciiTheme="minorHAnsi" w:hAnsiTheme="minorHAnsi"/>
        </w:rPr>
        <w:t xml:space="preserve"> shall receive the</w:t>
      </w:r>
      <w:r w:rsidRPr="000C22C6">
        <w:rPr>
          <w:rFonts w:asciiTheme="minorHAnsi" w:hAnsiTheme="minorHAnsi"/>
          <w:spacing w:val="-21"/>
        </w:rPr>
        <w:t xml:space="preserve"> </w:t>
      </w:r>
      <w:r w:rsidRPr="000C22C6">
        <w:rPr>
          <w:rFonts w:asciiTheme="minorHAnsi" w:hAnsiTheme="minorHAnsi"/>
        </w:rPr>
        <w:t>newsletter,</w:t>
      </w:r>
      <w:r w:rsidRPr="000C22C6">
        <w:rPr>
          <w:rFonts w:asciiTheme="minorHAnsi" w:hAnsiTheme="minorHAnsi"/>
          <w:spacing w:val="-4"/>
        </w:rPr>
        <w:t xml:space="preserve"> </w:t>
      </w:r>
      <w:r w:rsidRPr="000C22C6">
        <w:rPr>
          <w:rFonts w:asciiTheme="minorHAnsi" w:hAnsiTheme="minorHAnsi"/>
        </w:rPr>
        <w:t>annual</w:t>
      </w:r>
      <w:r w:rsidRPr="000C22C6">
        <w:rPr>
          <w:rFonts w:asciiTheme="minorHAnsi" w:hAnsiTheme="minorHAnsi"/>
          <w:spacing w:val="-1"/>
        </w:rPr>
        <w:t xml:space="preserve"> </w:t>
      </w:r>
      <w:r w:rsidRPr="000C22C6">
        <w:rPr>
          <w:rFonts w:asciiTheme="minorHAnsi" w:hAnsiTheme="minorHAnsi"/>
        </w:rPr>
        <w:t xml:space="preserve">conference journal, listing in the </w:t>
      </w:r>
      <w:r w:rsidR="007679D0" w:rsidRPr="000C22C6">
        <w:rPr>
          <w:rFonts w:asciiTheme="minorHAnsi" w:hAnsiTheme="minorHAnsi"/>
        </w:rPr>
        <w:t xml:space="preserve">MEMBERSHIP </w:t>
      </w:r>
      <w:r w:rsidRPr="000C22C6">
        <w:rPr>
          <w:rFonts w:asciiTheme="minorHAnsi" w:hAnsiTheme="minorHAnsi"/>
        </w:rPr>
        <w:t>directory, referrals and</w:t>
      </w:r>
      <w:r w:rsidR="00EE155A" w:rsidRPr="000C22C6">
        <w:rPr>
          <w:rFonts w:asciiTheme="minorHAnsi" w:hAnsiTheme="minorHAnsi"/>
        </w:rPr>
        <w:t xml:space="preserve"> support from the TFHKA office,</w:t>
      </w:r>
      <w:r w:rsidRPr="000C22C6">
        <w:rPr>
          <w:rFonts w:asciiTheme="minorHAnsi" w:hAnsiTheme="minorHAnsi"/>
        </w:rPr>
        <w:t xml:space="preserve"> link and listing in the TFHKA website, any discounts as set forth in the Policies and Procedures, free listing of TFH classes on the website, right to use the TFH name and logo, ability to give Continuing Education Units </w:t>
      </w:r>
      <w:r w:rsidR="00AC69A9" w:rsidRPr="000C22C6">
        <w:rPr>
          <w:rFonts w:asciiTheme="minorHAnsi" w:hAnsiTheme="minorHAnsi"/>
        </w:rPr>
        <w:t>as approved through professional certifying agencies</w:t>
      </w:r>
      <w:r w:rsidRPr="000C22C6">
        <w:rPr>
          <w:rFonts w:asciiTheme="minorHAnsi" w:hAnsiTheme="minorHAnsi"/>
        </w:rPr>
        <w:t>, the right to register students and issue TFH class compl</w:t>
      </w:r>
      <w:r w:rsidR="00EE155A" w:rsidRPr="000C22C6">
        <w:rPr>
          <w:rFonts w:asciiTheme="minorHAnsi" w:hAnsiTheme="minorHAnsi"/>
        </w:rPr>
        <w:t>etion certificates to students,</w:t>
      </w:r>
      <w:r w:rsidR="003E6595" w:rsidRPr="000C22C6">
        <w:rPr>
          <w:rFonts w:asciiTheme="minorHAnsi" w:hAnsiTheme="minorHAnsi"/>
        </w:rPr>
        <w:t xml:space="preserve"> voting</w:t>
      </w:r>
      <w:r w:rsidR="003E6595" w:rsidRPr="000C22C6">
        <w:rPr>
          <w:rFonts w:asciiTheme="minorHAnsi" w:hAnsiTheme="minorHAnsi"/>
          <w:spacing w:val="-19"/>
        </w:rPr>
        <w:t xml:space="preserve"> </w:t>
      </w:r>
      <w:r w:rsidR="003E6595" w:rsidRPr="000C22C6">
        <w:rPr>
          <w:rFonts w:asciiTheme="minorHAnsi" w:hAnsiTheme="minorHAnsi"/>
        </w:rPr>
        <w:t>rights, and the privilege of running for the Board of Directors.</w:t>
      </w:r>
    </w:p>
    <w:p w14:paraId="546A593D" w14:textId="77777777" w:rsidR="003E6595" w:rsidRPr="000C22C6" w:rsidRDefault="003E6595" w:rsidP="009F583B">
      <w:pPr>
        <w:pStyle w:val="BodyText"/>
        <w:tabs>
          <w:tab w:val="left" w:pos="1660"/>
        </w:tabs>
        <w:ind w:right="249"/>
        <w:rPr>
          <w:rFonts w:asciiTheme="minorHAnsi" w:hAnsiTheme="minorHAnsi"/>
        </w:rPr>
      </w:pPr>
    </w:p>
    <w:p w14:paraId="0EEE50CB" w14:textId="77777777" w:rsidR="003E6595" w:rsidRPr="000C22C6" w:rsidRDefault="00AC69A9" w:rsidP="003E6595">
      <w:pPr>
        <w:pStyle w:val="BodyText"/>
        <w:tabs>
          <w:tab w:val="left" w:pos="1660"/>
        </w:tabs>
        <w:ind w:left="1660" w:right="249" w:hanging="720"/>
        <w:rPr>
          <w:rFonts w:asciiTheme="minorHAnsi" w:hAnsiTheme="minorHAnsi"/>
        </w:rPr>
      </w:pPr>
      <w:r w:rsidRPr="000C22C6">
        <w:rPr>
          <w:rFonts w:asciiTheme="minorHAnsi" w:hAnsiTheme="minorHAnsi"/>
        </w:rPr>
        <w:t xml:space="preserve">3.2e </w:t>
      </w:r>
      <w:r w:rsidR="009F583B" w:rsidRPr="000C22C6">
        <w:rPr>
          <w:rFonts w:asciiTheme="minorHAnsi" w:hAnsiTheme="minorHAnsi"/>
        </w:rPr>
        <w:t xml:space="preserve">Certified </w:t>
      </w:r>
      <w:r w:rsidRPr="000C22C6">
        <w:rPr>
          <w:rFonts w:asciiTheme="minorHAnsi" w:hAnsiTheme="minorHAnsi"/>
        </w:rPr>
        <w:t>Consultant members shall receive the</w:t>
      </w:r>
      <w:r w:rsidRPr="000C22C6">
        <w:rPr>
          <w:rFonts w:asciiTheme="minorHAnsi" w:hAnsiTheme="minorHAnsi"/>
          <w:spacing w:val="-21"/>
        </w:rPr>
        <w:t xml:space="preserve"> </w:t>
      </w:r>
      <w:r w:rsidRPr="000C22C6">
        <w:rPr>
          <w:rFonts w:asciiTheme="minorHAnsi" w:hAnsiTheme="minorHAnsi"/>
        </w:rPr>
        <w:t>newsletter,</w:t>
      </w:r>
      <w:r w:rsidRPr="000C22C6">
        <w:rPr>
          <w:rFonts w:asciiTheme="minorHAnsi" w:hAnsiTheme="minorHAnsi"/>
          <w:spacing w:val="-4"/>
        </w:rPr>
        <w:t xml:space="preserve"> </w:t>
      </w:r>
      <w:r w:rsidRPr="000C22C6">
        <w:rPr>
          <w:rFonts w:asciiTheme="minorHAnsi" w:hAnsiTheme="minorHAnsi"/>
        </w:rPr>
        <w:t>annual</w:t>
      </w:r>
      <w:r w:rsidRPr="000C22C6">
        <w:rPr>
          <w:rFonts w:asciiTheme="minorHAnsi" w:hAnsiTheme="minorHAnsi"/>
          <w:spacing w:val="-1"/>
        </w:rPr>
        <w:t xml:space="preserve"> </w:t>
      </w:r>
      <w:r w:rsidRPr="000C22C6">
        <w:rPr>
          <w:rFonts w:asciiTheme="minorHAnsi" w:hAnsiTheme="minorHAnsi"/>
        </w:rPr>
        <w:t>conference journal, listing in the MEMBERSHIP directory, referrals and supp</w:t>
      </w:r>
      <w:r w:rsidR="00F3088B" w:rsidRPr="000C22C6">
        <w:rPr>
          <w:rFonts w:asciiTheme="minorHAnsi" w:hAnsiTheme="minorHAnsi"/>
        </w:rPr>
        <w:t xml:space="preserve">ort from the TFHKA office, </w:t>
      </w:r>
      <w:r w:rsidRPr="000C22C6">
        <w:rPr>
          <w:rFonts w:asciiTheme="minorHAnsi" w:hAnsiTheme="minorHAnsi"/>
        </w:rPr>
        <w:t xml:space="preserve">link and listing in the TFHKA website, any discounts as set forth in the Policies and Procedures, right to use the TFH name and logo, </w:t>
      </w:r>
      <w:r w:rsidR="003E6595" w:rsidRPr="000C22C6">
        <w:rPr>
          <w:rFonts w:asciiTheme="minorHAnsi" w:hAnsiTheme="minorHAnsi"/>
        </w:rPr>
        <w:t>voting rights and the privilege of running for the Board of Directors.</w:t>
      </w:r>
    </w:p>
    <w:p w14:paraId="679E2C73" w14:textId="77777777" w:rsidR="001B445F" w:rsidRPr="000C22C6" w:rsidRDefault="001B445F">
      <w:pPr>
        <w:pStyle w:val="BodyText"/>
        <w:spacing w:before="1"/>
        <w:rPr>
          <w:rFonts w:asciiTheme="minorHAnsi" w:hAnsiTheme="minorHAnsi"/>
        </w:rPr>
      </w:pPr>
    </w:p>
    <w:p w14:paraId="3A1C142A" w14:textId="77777777" w:rsidR="00B8154D" w:rsidRPr="000C22C6" w:rsidRDefault="004B1F9F" w:rsidP="00720682">
      <w:pPr>
        <w:pStyle w:val="BodyText"/>
        <w:tabs>
          <w:tab w:val="left" w:pos="1660"/>
        </w:tabs>
        <w:ind w:left="1660" w:right="336" w:hanging="720"/>
        <w:rPr>
          <w:rFonts w:asciiTheme="minorHAnsi" w:hAnsiTheme="minorHAnsi"/>
        </w:rPr>
      </w:pPr>
      <w:r w:rsidRPr="000C22C6">
        <w:rPr>
          <w:rFonts w:asciiTheme="minorHAnsi" w:hAnsiTheme="minorHAnsi"/>
        </w:rPr>
        <w:t>3.2</w:t>
      </w:r>
      <w:r w:rsidR="00AC69A9" w:rsidRPr="000C22C6">
        <w:rPr>
          <w:rFonts w:asciiTheme="minorHAnsi" w:hAnsiTheme="minorHAnsi"/>
        </w:rPr>
        <w:t>f</w:t>
      </w:r>
      <w:r w:rsidRPr="000C22C6">
        <w:rPr>
          <w:rFonts w:asciiTheme="minorHAnsi" w:hAnsiTheme="minorHAnsi"/>
        </w:rPr>
        <w:tab/>
        <w:t>Organizational members shall receive the newsletter, listing in the directory, referrals and support from the TFHKA office, link to and listing on the TFHKA website, free listing of TFH classes on the website, any available discounts as set forth in Policies and Procedures, rights to use the TFH na</w:t>
      </w:r>
      <w:r w:rsidR="00720682" w:rsidRPr="000C22C6">
        <w:rPr>
          <w:rFonts w:asciiTheme="minorHAnsi" w:hAnsiTheme="minorHAnsi"/>
        </w:rPr>
        <w:t>me and logo.</w:t>
      </w:r>
    </w:p>
    <w:p w14:paraId="623E67AC" w14:textId="77777777" w:rsidR="001B445F" w:rsidRPr="000C22C6" w:rsidRDefault="001B445F">
      <w:pPr>
        <w:pStyle w:val="BodyText"/>
        <w:spacing w:before="10"/>
        <w:rPr>
          <w:rFonts w:asciiTheme="minorHAnsi" w:hAnsiTheme="minorHAnsi"/>
        </w:rPr>
      </w:pPr>
    </w:p>
    <w:p w14:paraId="0F1C1837" w14:textId="77777777" w:rsidR="001B445F" w:rsidRPr="000C22C6" w:rsidRDefault="00C3206D" w:rsidP="00C3206D">
      <w:pPr>
        <w:tabs>
          <w:tab w:val="left" w:pos="941"/>
        </w:tabs>
        <w:rPr>
          <w:rFonts w:asciiTheme="minorHAnsi" w:hAnsiTheme="minorHAnsi"/>
          <w:sz w:val="24"/>
          <w:szCs w:val="24"/>
        </w:rPr>
      </w:pPr>
      <w:r w:rsidRPr="000C22C6">
        <w:rPr>
          <w:rFonts w:asciiTheme="minorHAnsi" w:hAnsiTheme="minorHAnsi"/>
          <w:sz w:val="24"/>
          <w:szCs w:val="24"/>
        </w:rPr>
        <w:t>3.3</w:t>
      </w:r>
      <w:r w:rsidRPr="000C22C6">
        <w:rPr>
          <w:rFonts w:asciiTheme="minorHAnsi" w:hAnsiTheme="minorHAnsi"/>
          <w:sz w:val="24"/>
          <w:szCs w:val="24"/>
        </w:rPr>
        <w:tab/>
      </w:r>
      <w:r w:rsidR="004B1F9F" w:rsidRPr="000C22C6">
        <w:rPr>
          <w:rFonts w:asciiTheme="minorHAnsi" w:hAnsiTheme="minorHAnsi"/>
          <w:sz w:val="24"/>
          <w:szCs w:val="24"/>
        </w:rPr>
        <w:t>AFFILIATIONS</w:t>
      </w:r>
    </w:p>
    <w:p w14:paraId="43D9AA95" w14:textId="77777777" w:rsidR="001B445F" w:rsidRPr="000C22C6" w:rsidRDefault="001B445F">
      <w:pPr>
        <w:pStyle w:val="BodyText"/>
        <w:spacing w:before="1"/>
        <w:rPr>
          <w:rFonts w:asciiTheme="minorHAnsi" w:hAnsiTheme="minorHAnsi"/>
        </w:rPr>
      </w:pPr>
    </w:p>
    <w:p w14:paraId="1071DD3D" w14:textId="77777777" w:rsidR="001B445F" w:rsidRPr="000C22C6" w:rsidRDefault="004B1F9F">
      <w:pPr>
        <w:pStyle w:val="BodyText"/>
        <w:tabs>
          <w:tab w:val="left" w:pos="1660"/>
        </w:tabs>
        <w:ind w:left="1660" w:right="297" w:hanging="720"/>
        <w:rPr>
          <w:rFonts w:asciiTheme="minorHAnsi" w:hAnsiTheme="minorHAnsi"/>
        </w:rPr>
      </w:pPr>
      <w:r w:rsidRPr="000C22C6">
        <w:rPr>
          <w:rFonts w:asciiTheme="minorHAnsi" w:hAnsiTheme="minorHAnsi"/>
        </w:rPr>
        <w:t>3.3a</w:t>
      </w:r>
      <w:r w:rsidRPr="000C22C6">
        <w:rPr>
          <w:rFonts w:asciiTheme="minorHAnsi" w:hAnsiTheme="minorHAnsi"/>
        </w:rPr>
        <w:tab/>
        <w:t>TFHKA endorses the international standard of Touch for Health</w:t>
      </w:r>
      <w:r w:rsidRPr="000C22C6">
        <w:rPr>
          <w:rFonts w:asciiTheme="minorHAnsi" w:hAnsiTheme="minorHAnsi"/>
          <w:spacing w:val="-24"/>
        </w:rPr>
        <w:t xml:space="preserve"> </w:t>
      </w:r>
      <w:r w:rsidRPr="000C22C6">
        <w:rPr>
          <w:rFonts w:asciiTheme="minorHAnsi" w:hAnsiTheme="minorHAnsi"/>
        </w:rPr>
        <w:t>education</w:t>
      </w:r>
      <w:r w:rsidRPr="000C22C6">
        <w:rPr>
          <w:rFonts w:asciiTheme="minorHAnsi" w:hAnsiTheme="minorHAnsi"/>
          <w:spacing w:val="-3"/>
        </w:rPr>
        <w:t xml:space="preserve"> </w:t>
      </w:r>
      <w:r w:rsidRPr="000C22C6">
        <w:rPr>
          <w:rFonts w:asciiTheme="minorHAnsi" w:hAnsiTheme="minorHAnsi"/>
        </w:rPr>
        <w:t>as set forth by the International Kinesiology</w:t>
      </w:r>
      <w:r w:rsidRPr="000C22C6">
        <w:rPr>
          <w:rFonts w:asciiTheme="minorHAnsi" w:hAnsiTheme="minorHAnsi"/>
          <w:spacing w:val="-16"/>
        </w:rPr>
        <w:t xml:space="preserve"> </w:t>
      </w:r>
      <w:r w:rsidRPr="000C22C6">
        <w:rPr>
          <w:rFonts w:asciiTheme="minorHAnsi" w:hAnsiTheme="minorHAnsi"/>
        </w:rPr>
        <w:t>College.</w:t>
      </w:r>
    </w:p>
    <w:p w14:paraId="7B412F18" w14:textId="77777777" w:rsidR="001B445F" w:rsidRPr="000C22C6" w:rsidRDefault="001B445F">
      <w:pPr>
        <w:pStyle w:val="BodyText"/>
        <w:spacing w:before="10"/>
        <w:rPr>
          <w:rFonts w:asciiTheme="minorHAnsi" w:hAnsiTheme="minorHAnsi"/>
        </w:rPr>
      </w:pPr>
    </w:p>
    <w:p w14:paraId="0EB8A5EE" w14:textId="77777777" w:rsidR="001B445F" w:rsidRPr="000C22C6" w:rsidRDefault="004B1F9F" w:rsidP="00F3088B">
      <w:pPr>
        <w:pStyle w:val="ListParagraph"/>
        <w:numPr>
          <w:ilvl w:val="1"/>
          <w:numId w:val="19"/>
        </w:numPr>
        <w:tabs>
          <w:tab w:val="left" w:pos="1257"/>
          <w:tab w:val="left" w:pos="1660"/>
        </w:tabs>
        <w:spacing w:before="11"/>
        <w:ind w:right="255" w:hanging="720"/>
        <w:jc w:val="left"/>
        <w:rPr>
          <w:rFonts w:asciiTheme="minorHAnsi" w:hAnsiTheme="minorHAnsi"/>
          <w:sz w:val="24"/>
          <w:szCs w:val="24"/>
        </w:rPr>
      </w:pPr>
      <w:r w:rsidRPr="000C22C6">
        <w:rPr>
          <w:rFonts w:asciiTheme="minorHAnsi" w:hAnsiTheme="minorHAnsi"/>
          <w:sz w:val="24"/>
          <w:szCs w:val="24"/>
        </w:rPr>
        <w:t>b</w:t>
      </w:r>
      <w:r w:rsidRPr="000C22C6">
        <w:rPr>
          <w:rFonts w:asciiTheme="minorHAnsi" w:hAnsiTheme="minorHAnsi"/>
          <w:sz w:val="24"/>
          <w:szCs w:val="24"/>
        </w:rPr>
        <w:tab/>
        <w:t>TFHKA supports the growth of Touch for Health through its</w:t>
      </w:r>
      <w:r w:rsidRPr="000C22C6">
        <w:rPr>
          <w:rFonts w:asciiTheme="minorHAnsi" w:hAnsiTheme="minorHAnsi"/>
          <w:spacing w:val="-22"/>
          <w:sz w:val="24"/>
          <w:szCs w:val="24"/>
        </w:rPr>
        <w:t xml:space="preserve"> </w:t>
      </w:r>
      <w:r w:rsidRPr="000C22C6">
        <w:rPr>
          <w:rFonts w:asciiTheme="minorHAnsi" w:hAnsiTheme="minorHAnsi"/>
          <w:sz w:val="24"/>
          <w:szCs w:val="24"/>
        </w:rPr>
        <w:t>membership</w:t>
      </w:r>
      <w:r w:rsidRPr="000C22C6">
        <w:rPr>
          <w:rFonts w:asciiTheme="minorHAnsi" w:hAnsiTheme="minorHAnsi"/>
          <w:spacing w:val="-2"/>
          <w:sz w:val="24"/>
          <w:szCs w:val="24"/>
        </w:rPr>
        <w:t xml:space="preserve"> </w:t>
      </w:r>
      <w:r w:rsidRPr="000C22C6">
        <w:rPr>
          <w:rFonts w:asciiTheme="minorHAnsi" w:hAnsiTheme="minorHAnsi"/>
          <w:sz w:val="24"/>
          <w:szCs w:val="24"/>
        </w:rPr>
        <w:t xml:space="preserve">and may </w:t>
      </w:r>
      <w:r w:rsidR="00F3088B" w:rsidRPr="000C22C6">
        <w:rPr>
          <w:rFonts w:asciiTheme="minorHAnsi" w:hAnsiTheme="minorHAnsi"/>
          <w:sz w:val="24"/>
          <w:szCs w:val="24"/>
        </w:rPr>
        <w:t>affiliate itself with other groups, programs and organizations promoting goals similar to those of TFHKA.</w:t>
      </w:r>
    </w:p>
    <w:p w14:paraId="5CC258D3" w14:textId="77777777" w:rsidR="00720682" w:rsidRPr="000C22C6" w:rsidRDefault="00720682" w:rsidP="00720682">
      <w:pPr>
        <w:pStyle w:val="ListParagraph"/>
        <w:tabs>
          <w:tab w:val="left" w:pos="1257"/>
          <w:tab w:val="left" w:pos="1660"/>
        </w:tabs>
        <w:spacing w:before="11"/>
        <w:ind w:left="1660" w:right="255" w:firstLine="0"/>
        <w:rPr>
          <w:rFonts w:asciiTheme="minorHAnsi" w:hAnsiTheme="minorHAnsi"/>
          <w:sz w:val="24"/>
          <w:szCs w:val="24"/>
        </w:rPr>
      </w:pPr>
    </w:p>
    <w:p w14:paraId="26D68DCA" w14:textId="77777777" w:rsidR="001B445F" w:rsidRPr="000C22C6" w:rsidRDefault="004B1F9F">
      <w:pPr>
        <w:pStyle w:val="ListParagraph"/>
        <w:numPr>
          <w:ilvl w:val="1"/>
          <w:numId w:val="19"/>
        </w:numPr>
        <w:tabs>
          <w:tab w:val="left" w:pos="941"/>
        </w:tabs>
        <w:ind w:left="940" w:hanging="720"/>
        <w:jc w:val="left"/>
        <w:rPr>
          <w:rFonts w:asciiTheme="minorHAnsi" w:hAnsiTheme="minorHAnsi"/>
          <w:sz w:val="24"/>
          <w:szCs w:val="24"/>
        </w:rPr>
      </w:pPr>
      <w:r w:rsidRPr="000C22C6">
        <w:rPr>
          <w:rFonts w:asciiTheme="minorHAnsi" w:hAnsiTheme="minorHAnsi"/>
          <w:sz w:val="24"/>
          <w:szCs w:val="24"/>
        </w:rPr>
        <w:lastRenderedPageBreak/>
        <w:t>DUES</w:t>
      </w:r>
    </w:p>
    <w:p w14:paraId="100A50E2" w14:textId="77777777" w:rsidR="001B445F" w:rsidRPr="000C22C6" w:rsidRDefault="001B445F">
      <w:pPr>
        <w:pStyle w:val="BodyText"/>
        <w:spacing w:before="1"/>
        <w:rPr>
          <w:rFonts w:asciiTheme="minorHAnsi" w:hAnsiTheme="minorHAnsi"/>
        </w:rPr>
      </w:pPr>
    </w:p>
    <w:p w14:paraId="76CDA10D" w14:textId="19058ECE" w:rsidR="002648B4" w:rsidRPr="000C22C6" w:rsidRDefault="004B1F9F">
      <w:pPr>
        <w:pStyle w:val="BodyText"/>
        <w:tabs>
          <w:tab w:val="left" w:pos="1660"/>
        </w:tabs>
        <w:ind w:left="1660" w:right="404" w:hanging="720"/>
        <w:rPr>
          <w:rFonts w:asciiTheme="minorHAnsi" w:hAnsiTheme="minorHAnsi"/>
        </w:rPr>
      </w:pPr>
      <w:r w:rsidRPr="000C22C6">
        <w:rPr>
          <w:rFonts w:asciiTheme="minorHAnsi" w:hAnsiTheme="minorHAnsi"/>
        </w:rPr>
        <w:t>3.4a</w:t>
      </w:r>
      <w:r w:rsidRPr="000C22C6">
        <w:rPr>
          <w:rFonts w:asciiTheme="minorHAnsi" w:hAnsiTheme="minorHAnsi"/>
        </w:rPr>
        <w:tab/>
      </w:r>
      <w:r w:rsidR="002648B4" w:rsidRPr="000C22C6">
        <w:rPr>
          <w:rFonts w:asciiTheme="minorHAnsi" w:hAnsiTheme="minorHAnsi"/>
        </w:rPr>
        <w:t xml:space="preserve">Membership dues shall be in an amount as designated by the TFHKA Board of Directors for each membership category. </w:t>
      </w:r>
      <w:r w:rsidRPr="000C22C6">
        <w:rPr>
          <w:rFonts w:asciiTheme="minorHAnsi" w:hAnsiTheme="minorHAnsi"/>
        </w:rPr>
        <w:t>Dues shall be due upon application of membership</w:t>
      </w:r>
      <w:r w:rsidRPr="000C22C6">
        <w:rPr>
          <w:rFonts w:asciiTheme="minorHAnsi" w:hAnsiTheme="minorHAnsi"/>
          <w:strike/>
        </w:rPr>
        <w:t xml:space="preserve"> </w:t>
      </w:r>
      <w:r w:rsidRPr="000C22C6">
        <w:rPr>
          <w:rFonts w:asciiTheme="minorHAnsi" w:hAnsiTheme="minorHAnsi"/>
        </w:rPr>
        <w:t xml:space="preserve">and </w:t>
      </w:r>
      <w:r w:rsidR="002648B4" w:rsidRPr="000C22C6">
        <w:rPr>
          <w:rFonts w:asciiTheme="minorHAnsi" w:hAnsiTheme="minorHAnsi"/>
        </w:rPr>
        <w:t>shall be renewed annually. Dues must be paid in order to qualify for the rights and benefits of membership.</w:t>
      </w:r>
    </w:p>
    <w:p w14:paraId="49A85D58" w14:textId="77777777" w:rsidR="001B445F" w:rsidRPr="000C22C6" w:rsidRDefault="001B445F" w:rsidP="009E60D0">
      <w:pPr>
        <w:pStyle w:val="BodyText"/>
        <w:spacing w:line="281" w:lineRule="exact"/>
        <w:ind w:left="3178" w:right="3177"/>
        <w:jc w:val="center"/>
        <w:rPr>
          <w:rFonts w:asciiTheme="minorHAnsi" w:hAnsiTheme="minorHAnsi"/>
        </w:rPr>
      </w:pPr>
    </w:p>
    <w:p w14:paraId="5B11C8EA" w14:textId="0781C8EB" w:rsidR="001B445F" w:rsidRPr="000C22C6" w:rsidRDefault="004B1F9F">
      <w:pPr>
        <w:pStyle w:val="BodyText"/>
        <w:tabs>
          <w:tab w:val="left" w:pos="1660"/>
        </w:tabs>
        <w:ind w:left="1660" w:right="222" w:hanging="720"/>
        <w:rPr>
          <w:rFonts w:asciiTheme="minorHAnsi" w:hAnsiTheme="minorHAnsi"/>
        </w:rPr>
      </w:pPr>
      <w:r w:rsidRPr="000C22C6">
        <w:rPr>
          <w:rFonts w:asciiTheme="minorHAnsi" w:hAnsiTheme="minorHAnsi"/>
        </w:rPr>
        <w:t>3.4b</w:t>
      </w:r>
      <w:r w:rsidRPr="000C22C6">
        <w:rPr>
          <w:rFonts w:asciiTheme="minorHAnsi" w:hAnsiTheme="minorHAnsi"/>
        </w:rPr>
        <w:tab/>
        <w:t>All new and renewable dues shall be billed and collected through</w:t>
      </w:r>
      <w:r w:rsidRPr="000C22C6">
        <w:rPr>
          <w:rFonts w:asciiTheme="minorHAnsi" w:hAnsiTheme="minorHAnsi"/>
          <w:spacing w:val="-27"/>
        </w:rPr>
        <w:t xml:space="preserve"> </w:t>
      </w:r>
      <w:r w:rsidRPr="000C22C6">
        <w:rPr>
          <w:rFonts w:asciiTheme="minorHAnsi" w:hAnsiTheme="minorHAnsi"/>
        </w:rPr>
        <w:t>the</w:t>
      </w:r>
      <w:r w:rsidRPr="000C22C6">
        <w:rPr>
          <w:rFonts w:asciiTheme="minorHAnsi" w:hAnsiTheme="minorHAnsi"/>
          <w:spacing w:val="-3"/>
        </w:rPr>
        <w:t xml:space="preserve"> </w:t>
      </w:r>
      <w:r w:rsidRPr="000C22C6">
        <w:rPr>
          <w:rFonts w:asciiTheme="minorHAnsi" w:hAnsiTheme="minorHAnsi"/>
        </w:rPr>
        <w:t xml:space="preserve">national office. Lapses of more than sixty (60) days shall result in cancellation of membership. </w:t>
      </w:r>
      <w:r w:rsidR="004F37A8" w:rsidRPr="000C22C6">
        <w:rPr>
          <w:rFonts w:asciiTheme="minorHAnsi" w:hAnsiTheme="minorHAnsi"/>
        </w:rPr>
        <w:t>Policies and procedures for reinstatement shall be determined by the Board of Directors.</w:t>
      </w:r>
    </w:p>
    <w:p w14:paraId="5455B1F1" w14:textId="77777777" w:rsidR="001B445F" w:rsidRPr="000C22C6" w:rsidRDefault="001B445F">
      <w:pPr>
        <w:pStyle w:val="BodyText"/>
        <w:spacing w:before="10"/>
        <w:rPr>
          <w:rFonts w:asciiTheme="minorHAnsi" w:hAnsiTheme="minorHAnsi"/>
        </w:rPr>
      </w:pPr>
    </w:p>
    <w:p w14:paraId="76984AD5" w14:textId="77777777" w:rsidR="001B445F" w:rsidRPr="000C22C6" w:rsidRDefault="003D7228" w:rsidP="003D7228">
      <w:pPr>
        <w:pStyle w:val="BodyText"/>
        <w:ind w:left="2700" w:right="1700" w:firstLine="592"/>
        <w:rPr>
          <w:rFonts w:asciiTheme="minorHAnsi" w:hAnsiTheme="minorHAnsi"/>
        </w:rPr>
      </w:pPr>
      <w:r w:rsidRPr="000C22C6">
        <w:rPr>
          <w:rFonts w:asciiTheme="minorHAnsi" w:hAnsiTheme="minorHAnsi"/>
        </w:rPr>
        <w:t xml:space="preserve">ARTICLE IV BOARD </w:t>
      </w:r>
      <w:r w:rsidR="004B1F9F" w:rsidRPr="000C22C6">
        <w:rPr>
          <w:rFonts w:asciiTheme="minorHAnsi" w:hAnsiTheme="minorHAnsi"/>
        </w:rPr>
        <w:t>OF DIRECTORS</w:t>
      </w:r>
    </w:p>
    <w:p w14:paraId="4B7BB6E1" w14:textId="77777777" w:rsidR="001B445F" w:rsidRPr="000C22C6" w:rsidRDefault="001B445F">
      <w:pPr>
        <w:pStyle w:val="BodyText"/>
        <w:spacing w:before="1"/>
        <w:rPr>
          <w:rFonts w:asciiTheme="minorHAnsi" w:hAnsiTheme="minorHAnsi"/>
        </w:rPr>
      </w:pPr>
    </w:p>
    <w:p w14:paraId="6423A5FC" w14:textId="77777777" w:rsidR="001B445F" w:rsidRPr="000C22C6" w:rsidRDefault="004B1F9F">
      <w:pPr>
        <w:pStyle w:val="BodyText"/>
        <w:tabs>
          <w:tab w:val="left" w:pos="940"/>
        </w:tabs>
        <w:ind w:left="220" w:right="323"/>
        <w:rPr>
          <w:rFonts w:asciiTheme="minorHAnsi" w:hAnsiTheme="minorHAnsi"/>
        </w:rPr>
      </w:pPr>
      <w:r w:rsidRPr="000C22C6">
        <w:rPr>
          <w:rFonts w:asciiTheme="minorHAnsi" w:hAnsiTheme="minorHAnsi"/>
        </w:rPr>
        <w:t>4.</w:t>
      </w:r>
      <w:r w:rsidR="00093275" w:rsidRPr="000C22C6">
        <w:rPr>
          <w:rFonts w:asciiTheme="minorHAnsi" w:hAnsiTheme="minorHAnsi"/>
        </w:rPr>
        <w:t>1</w:t>
      </w:r>
      <w:r w:rsidRPr="000C22C6">
        <w:rPr>
          <w:rFonts w:asciiTheme="minorHAnsi" w:hAnsiTheme="minorHAnsi"/>
        </w:rPr>
        <w:tab/>
        <w:t>ELECTION AND VOTING OF BOARD OF</w:t>
      </w:r>
      <w:r w:rsidRPr="000C22C6">
        <w:rPr>
          <w:rFonts w:asciiTheme="minorHAnsi" w:hAnsiTheme="minorHAnsi"/>
          <w:spacing w:val="-20"/>
        </w:rPr>
        <w:t xml:space="preserve"> </w:t>
      </w:r>
      <w:r w:rsidRPr="000C22C6">
        <w:rPr>
          <w:rFonts w:asciiTheme="minorHAnsi" w:hAnsiTheme="minorHAnsi"/>
        </w:rPr>
        <w:t>DIRECTORS</w:t>
      </w:r>
    </w:p>
    <w:p w14:paraId="46A3A2FE" w14:textId="77777777" w:rsidR="001B445F" w:rsidRPr="000C22C6" w:rsidRDefault="001B445F">
      <w:pPr>
        <w:pStyle w:val="BodyText"/>
        <w:spacing w:before="10"/>
        <w:rPr>
          <w:rFonts w:asciiTheme="minorHAnsi" w:hAnsiTheme="minorHAnsi"/>
        </w:rPr>
      </w:pPr>
    </w:p>
    <w:p w14:paraId="0EB0BA13" w14:textId="77777777" w:rsidR="00C23E6C" w:rsidRPr="000C22C6" w:rsidRDefault="004B1F9F" w:rsidP="00EE155A">
      <w:pPr>
        <w:pStyle w:val="BodyText"/>
        <w:tabs>
          <w:tab w:val="left" w:pos="1660"/>
        </w:tabs>
        <w:ind w:left="1660" w:right="237" w:hanging="720"/>
        <w:rPr>
          <w:rFonts w:asciiTheme="minorHAnsi" w:hAnsiTheme="minorHAnsi"/>
        </w:rPr>
      </w:pPr>
      <w:r w:rsidRPr="000C22C6">
        <w:rPr>
          <w:rFonts w:asciiTheme="minorHAnsi" w:hAnsiTheme="minorHAnsi"/>
        </w:rPr>
        <w:t>4.1a</w:t>
      </w:r>
      <w:r w:rsidRPr="000C22C6">
        <w:rPr>
          <w:rFonts w:asciiTheme="minorHAnsi" w:hAnsiTheme="minorHAnsi"/>
        </w:rPr>
        <w:tab/>
        <w:t>The election of Directors shall be held at the Annual Meeting. A</w:t>
      </w:r>
      <w:r w:rsidRPr="000C22C6">
        <w:rPr>
          <w:rFonts w:asciiTheme="minorHAnsi" w:hAnsiTheme="minorHAnsi"/>
          <w:spacing w:val="-26"/>
        </w:rPr>
        <w:t xml:space="preserve"> </w:t>
      </w:r>
      <w:r w:rsidRPr="000C22C6">
        <w:rPr>
          <w:rFonts w:asciiTheme="minorHAnsi" w:hAnsiTheme="minorHAnsi"/>
        </w:rPr>
        <w:t>verified</w:t>
      </w:r>
      <w:r w:rsidRPr="000C22C6">
        <w:rPr>
          <w:rFonts w:asciiTheme="minorHAnsi" w:hAnsiTheme="minorHAnsi"/>
          <w:spacing w:val="-4"/>
        </w:rPr>
        <w:t xml:space="preserve"> </w:t>
      </w:r>
      <w:r w:rsidRPr="000C22C6">
        <w:rPr>
          <w:rFonts w:asciiTheme="minorHAnsi" w:hAnsiTheme="minorHAnsi"/>
        </w:rPr>
        <w:t>ballot</w:t>
      </w:r>
      <w:r w:rsidRPr="000C22C6">
        <w:rPr>
          <w:rFonts w:asciiTheme="minorHAnsi" w:hAnsiTheme="minorHAnsi"/>
          <w:spacing w:val="-1"/>
        </w:rPr>
        <w:t xml:space="preserve"> </w:t>
      </w:r>
      <w:r w:rsidRPr="000C22C6">
        <w:rPr>
          <w:rFonts w:asciiTheme="minorHAnsi" w:hAnsiTheme="minorHAnsi"/>
        </w:rPr>
        <w:t>shall be sent to the voting membership at least thirty (30) days prior to the election date. All votes, including absentee ballots, shall be tallied at the Annual Meeting by a designated committe</w:t>
      </w:r>
      <w:r w:rsidR="00E86F3A" w:rsidRPr="000C22C6">
        <w:rPr>
          <w:rFonts w:asciiTheme="minorHAnsi" w:hAnsiTheme="minorHAnsi"/>
        </w:rPr>
        <w:t>e</w:t>
      </w:r>
      <w:r w:rsidR="00C23E6C" w:rsidRPr="000C22C6">
        <w:rPr>
          <w:rFonts w:asciiTheme="minorHAnsi" w:hAnsiTheme="minorHAnsi"/>
        </w:rPr>
        <w:t xml:space="preserve"> set solely for that purpose, made up of three or more volunteer members in attendance</w:t>
      </w:r>
      <w:r w:rsidRPr="000C22C6">
        <w:rPr>
          <w:rFonts w:asciiTheme="minorHAnsi" w:hAnsiTheme="minorHAnsi"/>
        </w:rPr>
        <w:t>. No Director or candidate for Director may serve on that</w:t>
      </w:r>
      <w:r w:rsidRPr="000C22C6">
        <w:rPr>
          <w:rFonts w:asciiTheme="minorHAnsi" w:hAnsiTheme="minorHAnsi"/>
          <w:spacing w:val="-16"/>
        </w:rPr>
        <w:t xml:space="preserve"> </w:t>
      </w:r>
      <w:r w:rsidRPr="000C22C6">
        <w:rPr>
          <w:rFonts w:asciiTheme="minorHAnsi" w:hAnsiTheme="minorHAnsi"/>
        </w:rPr>
        <w:t>committee.</w:t>
      </w:r>
    </w:p>
    <w:p w14:paraId="2CDF2F8A" w14:textId="77777777" w:rsidR="001B445F" w:rsidRPr="000C22C6" w:rsidRDefault="001B445F">
      <w:pPr>
        <w:pStyle w:val="BodyText"/>
        <w:spacing w:before="1"/>
        <w:rPr>
          <w:rFonts w:asciiTheme="minorHAnsi" w:hAnsiTheme="minorHAnsi"/>
        </w:rPr>
      </w:pPr>
    </w:p>
    <w:p w14:paraId="092F834C" w14:textId="77777777" w:rsidR="00962F8F" w:rsidRPr="000C22C6" w:rsidRDefault="004B1F9F" w:rsidP="00962F8F">
      <w:pPr>
        <w:pStyle w:val="BodyText"/>
        <w:tabs>
          <w:tab w:val="left" w:pos="1660"/>
        </w:tabs>
        <w:ind w:left="1660" w:right="234" w:hanging="720"/>
        <w:rPr>
          <w:rFonts w:asciiTheme="minorHAnsi" w:hAnsiTheme="minorHAnsi"/>
        </w:rPr>
      </w:pPr>
      <w:r w:rsidRPr="000C22C6">
        <w:rPr>
          <w:rFonts w:asciiTheme="minorHAnsi" w:hAnsiTheme="minorHAnsi"/>
        </w:rPr>
        <w:t>4.1b</w:t>
      </w:r>
      <w:r w:rsidRPr="000C22C6">
        <w:rPr>
          <w:rFonts w:asciiTheme="minorHAnsi" w:hAnsiTheme="minorHAnsi"/>
        </w:rPr>
        <w:tab/>
        <w:t>Nominations coming from the floor at the Annual Meeting are</w:t>
      </w:r>
      <w:r w:rsidRPr="000C22C6">
        <w:rPr>
          <w:rFonts w:asciiTheme="minorHAnsi" w:hAnsiTheme="minorHAnsi"/>
          <w:spacing w:val="-24"/>
        </w:rPr>
        <w:t xml:space="preserve"> </w:t>
      </w:r>
      <w:r w:rsidRPr="000C22C6">
        <w:rPr>
          <w:rFonts w:asciiTheme="minorHAnsi" w:hAnsiTheme="minorHAnsi"/>
        </w:rPr>
        <w:t>eligible</w:t>
      </w:r>
      <w:r w:rsidRPr="000C22C6">
        <w:rPr>
          <w:rFonts w:asciiTheme="minorHAnsi" w:hAnsiTheme="minorHAnsi"/>
          <w:spacing w:val="-5"/>
        </w:rPr>
        <w:t xml:space="preserve"> </w:t>
      </w:r>
      <w:r w:rsidRPr="000C22C6">
        <w:rPr>
          <w:rFonts w:asciiTheme="minorHAnsi" w:hAnsiTheme="minorHAnsi"/>
        </w:rPr>
        <w:t>as</w:t>
      </w:r>
      <w:r w:rsidRPr="000C22C6">
        <w:rPr>
          <w:rFonts w:asciiTheme="minorHAnsi" w:hAnsiTheme="minorHAnsi"/>
          <w:spacing w:val="-1"/>
        </w:rPr>
        <w:t xml:space="preserve"> </w:t>
      </w:r>
      <w:r w:rsidRPr="000C22C6">
        <w:rPr>
          <w:rFonts w:asciiTheme="minorHAnsi" w:hAnsiTheme="minorHAnsi"/>
        </w:rPr>
        <w:t>write in candidates. Each voting member shall have only one ballot counted and verified by the election committee as pursuant to section 4.1a of these</w:t>
      </w:r>
      <w:r w:rsidRPr="000C22C6">
        <w:rPr>
          <w:rFonts w:asciiTheme="minorHAnsi" w:hAnsiTheme="minorHAnsi"/>
          <w:spacing w:val="-33"/>
        </w:rPr>
        <w:t xml:space="preserve"> </w:t>
      </w:r>
      <w:r w:rsidRPr="000C22C6">
        <w:rPr>
          <w:rFonts w:asciiTheme="minorHAnsi" w:hAnsiTheme="minorHAnsi"/>
        </w:rPr>
        <w:t>By Laws.</w:t>
      </w:r>
    </w:p>
    <w:p w14:paraId="7ECCBCFE" w14:textId="77777777" w:rsidR="00D525F6" w:rsidRPr="000C22C6" w:rsidRDefault="00D525F6" w:rsidP="00962F8F">
      <w:pPr>
        <w:pStyle w:val="BodyText"/>
        <w:tabs>
          <w:tab w:val="left" w:pos="1660"/>
        </w:tabs>
        <w:ind w:left="1660" w:right="234" w:hanging="720"/>
        <w:rPr>
          <w:rFonts w:asciiTheme="minorHAnsi" w:hAnsiTheme="minorHAnsi"/>
        </w:rPr>
      </w:pPr>
    </w:p>
    <w:p w14:paraId="0F7B59EE" w14:textId="77777777" w:rsidR="001B445F" w:rsidRPr="000C22C6" w:rsidRDefault="002648B4" w:rsidP="00962F8F">
      <w:pPr>
        <w:pStyle w:val="BodyText"/>
        <w:tabs>
          <w:tab w:val="left" w:pos="1660"/>
        </w:tabs>
        <w:ind w:left="1660" w:right="234" w:hanging="720"/>
        <w:rPr>
          <w:rFonts w:asciiTheme="minorHAnsi" w:hAnsiTheme="minorHAnsi"/>
        </w:rPr>
      </w:pPr>
      <w:r w:rsidRPr="000C22C6">
        <w:rPr>
          <w:rFonts w:asciiTheme="minorHAnsi" w:hAnsiTheme="minorHAnsi"/>
        </w:rPr>
        <w:t>4.1</w:t>
      </w:r>
      <w:r w:rsidR="004B1F9F" w:rsidRPr="000C22C6">
        <w:rPr>
          <w:rFonts w:asciiTheme="minorHAnsi" w:hAnsiTheme="minorHAnsi"/>
        </w:rPr>
        <w:t>c</w:t>
      </w:r>
      <w:r w:rsidR="004B1F9F" w:rsidRPr="000C22C6">
        <w:rPr>
          <w:rFonts w:asciiTheme="minorHAnsi" w:hAnsiTheme="minorHAnsi"/>
        </w:rPr>
        <w:tab/>
        <w:t>Elections shall be conducted as set forth in Policy and Procedures</w:t>
      </w:r>
      <w:r w:rsidR="004B1F9F" w:rsidRPr="000C22C6">
        <w:rPr>
          <w:rFonts w:asciiTheme="minorHAnsi" w:hAnsiTheme="minorHAnsi"/>
          <w:spacing w:val="-23"/>
        </w:rPr>
        <w:t xml:space="preserve"> </w:t>
      </w:r>
      <w:r w:rsidR="004B1F9F" w:rsidRPr="000C22C6">
        <w:rPr>
          <w:rFonts w:asciiTheme="minorHAnsi" w:hAnsiTheme="minorHAnsi"/>
        </w:rPr>
        <w:t>adopted</w:t>
      </w:r>
      <w:r w:rsidR="004B1F9F" w:rsidRPr="000C22C6">
        <w:rPr>
          <w:rFonts w:asciiTheme="minorHAnsi" w:hAnsiTheme="minorHAnsi"/>
          <w:spacing w:val="-4"/>
        </w:rPr>
        <w:t xml:space="preserve"> </w:t>
      </w:r>
      <w:r w:rsidR="004B1F9F" w:rsidRPr="000C22C6">
        <w:rPr>
          <w:rFonts w:asciiTheme="minorHAnsi" w:hAnsiTheme="minorHAnsi"/>
        </w:rPr>
        <w:t>by the</w:t>
      </w:r>
      <w:r w:rsidR="004B1F9F" w:rsidRPr="000C22C6">
        <w:rPr>
          <w:rFonts w:asciiTheme="minorHAnsi" w:hAnsiTheme="minorHAnsi"/>
          <w:spacing w:val="-8"/>
        </w:rPr>
        <w:t xml:space="preserve"> </w:t>
      </w:r>
      <w:r w:rsidR="004B1F9F" w:rsidRPr="000C22C6">
        <w:rPr>
          <w:rFonts w:asciiTheme="minorHAnsi" w:hAnsiTheme="minorHAnsi"/>
        </w:rPr>
        <w:t>Board.</w:t>
      </w:r>
      <w:r w:rsidR="00B80514" w:rsidRPr="000C22C6">
        <w:rPr>
          <w:rFonts w:asciiTheme="minorHAnsi" w:hAnsiTheme="minorHAnsi"/>
        </w:rPr>
        <w:br/>
      </w:r>
    </w:p>
    <w:p w14:paraId="0A35CA78" w14:textId="77777777" w:rsidR="00093275" w:rsidRPr="000C22C6" w:rsidRDefault="002648B4" w:rsidP="00EE155A">
      <w:pPr>
        <w:pStyle w:val="BodyText"/>
        <w:tabs>
          <w:tab w:val="left" w:pos="1660"/>
        </w:tabs>
        <w:ind w:left="1660" w:right="234" w:hanging="720"/>
        <w:rPr>
          <w:rFonts w:asciiTheme="minorHAnsi" w:hAnsiTheme="minorHAnsi"/>
        </w:rPr>
      </w:pPr>
      <w:r w:rsidRPr="000C22C6">
        <w:rPr>
          <w:rFonts w:asciiTheme="minorHAnsi" w:hAnsiTheme="minorHAnsi"/>
        </w:rPr>
        <w:t>4.</w:t>
      </w:r>
      <w:r w:rsidR="00093275" w:rsidRPr="000C22C6">
        <w:rPr>
          <w:rFonts w:asciiTheme="minorHAnsi" w:hAnsiTheme="minorHAnsi"/>
        </w:rPr>
        <w:t>1d</w:t>
      </w:r>
      <w:r w:rsidRPr="000C22C6">
        <w:rPr>
          <w:rFonts w:asciiTheme="minorHAnsi" w:hAnsiTheme="minorHAnsi"/>
        </w:rPr>
        <w:t xml:space="preserve"> </w:t>
      </w:r>
      <w:r w:rsidRPr="000C22C6">
        <w:rPr>
          <w:rFonts w:asciiTheme="minorHAnsi" w:hAnsiTheme="minorHAnsi"/>
        </w:rPr>
        <w:tab/>
      </w:r>
      <w:r w:rsidR="008516D4" w:rsidRPr="000C22C6">
        <w:rPr>
          <w:rFonts w:asciiTheme="minorHAnsi" w:hAnsiTheme="minorHAnsi"/>
        </w:rPr>
        <w:t>No proxy voting is allowed. Signed a</w:t>
      </w:r>
      <w:r w:rsidRPr="000C22C6">
        <w:rPr>
          <w:rFonts w:asciiTheme="minorHAnsi" w:hAnsiTheme="minorHAnsi"/>
        </w:rPr>
        <w:t>bsentee ballots must be received</w:t>
      </w:r>
      <w:r w:rsidR="00CD66BE" w:rsidRPr="000C22C6">
        <w:rPr>
          <w:rFonts w:asciiTheme="minorHAnsi" w:hAnsiTheme="minorHAnsi"/>
        </w:rPr>
        <w:t xml:space="preserve"> in the TFHKA office</w:t>
      </w:r>
      <w:r w:rsidR="00C23E6C" w:rsidRPr="000C22C6">
        <w:rPr>
          <w:rFonts w:asciiTheme="minorHAnsi" w:hAnsiTheme="minorHAnsi"/>
        </w:rPr>
        <w:t xml:space="preserve"> by post</w:t>
      </w:r>
      <w:r w:rsidR="00CD66BE" w:rsidRPr="000C22C6">
        <w:rPr>
          <w:rFonts w:asciiTheme="minorHAnsi" w:hAnsiTheme="minorHAnsi"/>
        </w:rPr>
        <w:t xml:space="preserve"> two (2) weeks</w:t>
      </w:r>
      <w:r w:rsidR="00C23E6C" w:rsidRPr="000C22C6">
        <w:rPr>
          <w:rFonts w:asciiTheme="minorHAnsi" w:hAnsiTheme="minorHAnsi"/>
        </w:rPr>
        <w:t xml:space="preserve"> </w:t>
      </w:r>
      <w:r w:rsidR="00694FC7" w:rsidRPr="000C22C6">
        <w:rPr>
          <w:rFonts w:asciiTheme="minorHAnsi" w:hAnsiTheme="minorHAnsi"/>
        </w:rPr>
        <w:t xml:space="preserve">prior to the Annual Meeting </w:t>
      </w:r>
      <w:r w:rsidR="00C23E6C" w:rsidRPr="000C22C6">
        <w:rPr>
          <w:rFonts w:asciiTheme="minorHAnsi" w:hAnsiTheme="minorHAnsi"/>
        </w:rPr>
        <w:t>or electronically</w:t>
      </w:r>
      <w:r w:rsidR="00CD66BE" w:rsidRPr="000C22C6">
        <w:rPr>
          <w:rFonts w:asciiTheme="minorHAnsi" w:hAnsiTheme="minorHAnsi"/>
        </w:rPr>
        <w:t xml:space="preserve"> three (3</w:t>
      </w:r>
      <w:r w:rsidR="00694FC7" w:rsidRPr="000C22C6">
        <w:rPr>
          <w:rFonts w:asciiTheme="minorHAnsi" w:hAnsiTheme="minorHAnsi"/>
        </w:rPr>
        <w:t>) days prior to the Annual Meeting</w:t>
      </w:r>
      <w:r w:rsidR="00C23E6C" w:rsidRPr="000C22C6">
        <w:rPr>
          <w:rFonts w:asciiTheme="minorHAnsi" w:hAnsiTheme="minorHAnsi"/>
        </w:rPr>
        <w:t>,</w:t>
      </w:r>
      <w:r w:rsidRPr="000C22C6">
        <w:rPr>
          <w:rFonts w:asciiTheme="minorHAnsi" w:hAnsiTheme="minorHAnsi"/>
        </w:rPr>
        <w:t xml:space="preserve"> to be counted.</w:t>
      </w:r>
    </w:p>
    <w:p w14:paraId="4CA50A40" w14:textId="77777777" w:rsidR="0031085B" w:rsidRPr="000C22C6" w:rsidRDefault="0031085B" w:rsidP="00694FC7">
      <w:pPr>
        <w:pStyle w:val="BodyText"/>
        <w:tabs>
          <w:tab w:val="left" w:pos="1660"/>
        </w:tabs>
        <w:ind w:left="1660" w:right="234" w:hanging="720"/>
        <w:rPr>
          <w:rFonts w:asciiTheme="minorHAnsi" w:hAnsiTheme="minorHAnsi"/>
          <w:vanish/>
        </w:rPr>
      </w:pPr>
    </w:p>
    <w:p w14:paraId="72871CFA" w14:textId="77777777" w:rsidR="001B445F" w:rsidRPr="000C22C6" w:rsidRDefault="00093275" w:rsidP="00093275">
      <w:pPr>
        <w:pStyle w:val="ListParagraph"/>
        <w:tabs>
          <w:tab w:val="left" w:pos="941"/>
        </w:tabs>
        <w:ind w:left="317" w:firstLine="0"/>
        <w:rPr>
          <w:rFonts w:asciiTheme="minorHAnsi" w:hAnsiTheme="minorHAnsi"/>
          <w:vanish/>
          <w:sz w:val="24"/>
          <w:szCs w:val="24"/>
        </w:rPr>
      </w:pPr>
      <w:r w:rsidRPr="000C22C6">
        <w:rPr>
          <w:rFonts w:asciiTheme="minorHAnsi" w:hAnsiTheme="minorHAnsi"/>
          <w:sz w:val="24"/>
          <w:szCs w:val="24"/>
        </w:rPr>
        <w:t xml:space="preserve">4.2 </w:t>
      </w:r>
      <w:r w:rsidR="004B1F9F" w:rsidRPr="000C22C6">
        <w:rPr>
          <w:rFonts w:asciiTheme="minorHAnsi" w:hAnsiTheme="minorHAnsi"/>
          <w:sz w:val="24"/>
          <w:szCs w:val="24"/>
        </w:rPr>
        <w:t>COMPOSITION</w:t>
      </w:r>
    </w:p>
    <w:p w14:paraId="446F99F5" w14:textId="77777777" w:rsidR="001B445F" w:rsidRPr="000C22C6" w:rsidRDefault="001B445F">
      <w:pPr>
        <w:pStyle w:val="BodyText"/>
        <w:spacing w:before="10"/>
        <w:rPr>
          <w:rFonts w:asciiTheme="minorHAnsi" w:hAnsiTheme="minorHAnsi"/>
        </w:rPr>
      </w:pPr>
    </w:p>
    <w:p w14:paraId="08721EA7" w14:textId="1293A8CE" w:rsidR="00A91D4E" w:rsidRPr="000C22C6" w:rsidRDefault="004B1F9F">
      <w:pPr>
        <w:pStyle w:val="BodyText"/>
        <w:tabs>
          <w:tab w:val="left" w:pos="1660"/>
        </w:tabs>
        <w:ind w:left="1660" w:right="244" w:hanging="720"/>
        <w:rPr>
          <w:rFonts w:asciiTheme="minorHAnsi" w:hAnsiTheme="minorHAnsi"/>
        </w:rPr>
      </w:pPr>
      <w:r w:rsidRPr="000C22C6">
        <w:rPr>
          <w:rFonts w:asciiTheme="minorHAnsi" w:hAnsiTheme="minorHAnsi"/>
        </w:rPr>
        <w:t>4.2a</w:t>
      </w:r>
      <w:r w:rsidRPr="000C22C6">
        <w:rPr>
          <w:rFonts w:asciiTheme="minorHAnsi" w:hAnsiTheme="minorHAnsi"/>
        </w:rPr>
        <w:tab/>
        <w:t>The management and administration of this corporation, except</w:t>
      </w:r>
      <w:r w:rsidRPr="000C22C6">
        <w:rPr>
          <w:rFonts w:asciiTheme="minorHAnsi" w:hAnsiTheme="minorHAnsi"/>
          <w:spacing w:val="-20"/>
        </w:rPr>
        <w:t xml:space="preserve"> </w:t>
      </w:r>
      <w:r w:rsidRPr="000C22C6">
        <w:rPr>
          <w:rFonts w:asciiTheme="minorHAnsi" w:hAnsiTheme="minorHAnsi"/>
        </w:rPr>
        <w:t>as</w:t>
      </w:r>
      <w:r w:rsidRPr="000C22C6">
        <w:rPr>
          <w:rFonts w:asciiTheme="minorHAnsi" w:hAnsiTheme="minorHAnsi"/>
          <w:spacing w:val="-2"/>
        </w:rPr>
        <w:t xml:space="preserve"> </w:t>
      </w:r>
      <w:r w:rsidRPr="000C22C6">
        <w:rPr>
          <w:rFonts w:asciiTheme="minorHAnsi" w:hAnsiTheme="minorHAnsi"/>
        </w:rPr>
        <w:t xml:space="preserve">otherwise provided herein, shall be vested in the Board of Directors, consisting of up to nine directors elected by qualifying members at the annual membership meeting, this number being limited only by the number of members willing to serve at any given time. Only members </w:t>
      </w:r>
      <w:r w:rsidR="000501D3" w:rsidRPr="000C22C6">
        <w:rPr>
          <w:rFonts w:asciiTheme="minorHAnsi" w:hAnsiTheme="minorHAnsi"/>
        </w:rPr>
        <w:t xml:space="preserve">of designated levels </w:t>
      </w:r>
      <w:r w:rsidR="0055622F" w:rsidRPr="000C22C6">
        <w:rPr>
          <w:rFonts w:asciiTheme="minorHAnsi" w:hAnsiTheme="minorHAnsi"/>
        </w:rPr>
        <w:t xml:space="preserve">may </w:t>
      </w:r>
      <w:r w:rsidRPr="000C22C6">
        <w:rPr>
          <w:rFonts w:asciiTheme="minorHAnsi" w:hAnsiTheme="minorHAnsi"/>
        </w:rPr>
        <w:t>be eligible</w:t>
      </w:r>
      <w:r w:rsidRPr="000C22C6">
        <w:rPr>
          <w:rFonts w:asciiTheme="minorHAnsi" w:hAnsiTheme="minorHAnsi"/>
          <w:spacing w:val="-21"/>
        </w:rPr>
        <w:t xml:space="preserve"> </w:t>
      </w:r>
      <w:r w:rsidRPr="000C22C6">
        <w:rPr>
          <w:rFonts w:asciiTheme="minorHAnsi" w:hAnsiTheme="minorHAnsi"/>
        </w:rPr>
        <w:t>to serve on the Board of</w:t>
      </w:r>
      <w:r w:rsidRPr="000C22C6">
        <w:rPr>
          <w:rFonts w:asciiTheme="minorHAnsi" w:hAnsiTheme="minorHAnsi"/>
          <w:spacing w:val="-9"/>
        </w:rPr>
        <w:t xml:space="preserve"> </w:t>
      </w:r>
      <w:r w:rsidRPr="000C22C6">
        <w:rPr>
          <w:rFonts w:asciiTheme="minorHAnsi" w:hAnsiTheme="minorHAnsi"/>
        </w:rPr>
        <w:t>Directors.</w:t>
      </w:r>
      <w:r w:rsidR="00A91D4E" w:rsidRPr="000C22C6">
        <w:rPr>
          <w:rFonts w:asciiTheme="minorHAnsi" w:hAnsiTheme="minorHAnsi"/>
        </w:rPr>
        <w:t xml:space="preserve"> </w:t>
      </w:r>
    </w:p>
    <w:p w14:paraId="1D0EAD8F" w14:textId="77777777" w:rsidR="001B445F" w:rsidRPr="000C22C6" w:rsidRDefault="001B445F">
      <w:pPr>
        <w:pStyle w:val="BodyText"/>
        <w:spacing w:before="1"/>
        <w:rPr>
          <w:rFonts w:asciiTheme="minorHAnsi" w:hAnsiTheme="minorHAnsi"/>
        </w:rPr>
      </w:pPr>
    </w:p>
    <w:p w14:paraId="572505F6" w14:textId="77777777" w:rsidR="001B445F" w:rsidRPr="000C22C6" w:rsidRDefault="004B1F9F">
      <w:pPr>
        <w:pStyle w:val="BodyText"/>
        <w:tabs>
          <w:tab w:val="left" w:pos="1660"/>
        </w:tabs>
        <w:ind w:left="1660" w:right="445" w:hanging="720"/>
        <w:rPr>
          <w:rFonts w:asciiTheme="minorHAnsi" w:hAnsiTheme="minorHAnsi"/>
        </w:rPr>
      </w:pPr>
      <w:r w:rsidRPr="000C22C6">
        <w:rPr>
          <w:rFonts w:asciiTheme="minorHAnsi" w:hAnsiTheme="minorHAnsi"/>
        </w:rPr>
        <w:t>4.2b</w:t>
      </w:r>
      <w:r w:rsidRPr="000C22C6">
        <w:rPr>
          <w:rFonts w:asciiTheme="minorHAnsi" w:hAnsiTheme="minorHAnsi"/>
        </w:rPr>
        <w:tab/>
        <w:t>Directors shall serve staggered three-year terms. One third of</w:t>
      </w:r>
      <w:r w:rsidRPr="000C22C6">
        <w:rPr>
          <w:rFonts w:asciiTheme="minorHAnsi" w:hAnsiTheme="minorHAnsi"/>
          <w:spacing w:val="-18"/>
        </w:rPr>
        <w:t xml:space="preserve"> </w:t>
      </w:r>
      <w:r w:rsidRPr="000C22C6">
        <w:rPr>
          <w:rFonts w:asciiTheme="minorHAnsi" w:hAnsiTheme="minorHAnsi"/>
        </w:rPr>
        <w:t>the</w:t>
      </w:r>
      <w:r w:rsidRPr="000C22C6">
        <w:rPr>
          <w:rFonts w:asciiTheme="minorHAnsi" w:hAnsiTheme="minorHAnsi"/>
          <w:spacing w:val="-2"/>
        </w:rPr>
        <w:t xml:space="preserve"> </w:t>
      </w:r>
      <w:r w:rsidRPr="000C22C6">
        <w:rPr>
          <w:rFonts w:asciiTheme="minorHAnsi" w:hAnsiTheme="minorHAnsi"/>
        </w:rPr>
        <w:t xml:space="preserve">directors shall be elected each year by the members, each for a three year term, and until their successors are elected and qualified. No director shall serve </w:t>
      </w:r>
      <w:r w:rsidRPr="000C22C6">
        <w:rPr>
          <w:rFonts w:asciiTheme="minorHAnsi" w:hAnsiTheme="minorHAnsi"/>
        </w:rPr>
        <w:lastRenderedPageBreak/>
        <w:t>consecutively more than three full or partial member-elected terms. After a full year off the Board, a person may be re-elected to serve as a</w:t>
      </w:r>
      <w:r w:rsidRPr="000C22C6">
        <w:rPr>
          <w:rFonts w:asciiTheme="minorHAnsi" w:hAnsiTheme="minorHAnsi"/>
          <w:spacing w:val="-23"/>
        </w:rPr>
        <w:t xml:space="preserve"> </w:t>
      </w:r>
      <w:r w:rsidRPr="000C22C6">
        <w:rPr>
          <w:rFonts w:asciiTheme="minorHAnsi" w:hAnsiTheme="minorHAnsi"/>
        </w:rPr>
        <w:t>director.</w:t>
      </w:r>
    </w:p>
    <w:p w14:paraId="4262A55A" w14:textId="77777777" w:rsidR="001B445F" w:rsidRPr="000C22C6" w:rsidRDefault="001B445F">
      <w:pPr>
        <w:pStyle w:val="BodyText"/>
        <w:spacing w:before="10"/>
        <w:rPr>
          <w:rFonts w:asciiTheme="minorHAnsi" w:hAnsiTheme="minorHAnsi"/>
        </w:rPr>
      </w:pPr>
    </w:p>
    <w:p w14:paraId="5D6E589E" w14:textId="77777777" w:rsidR="001B445F" w:rsidRPr="000C22C6" w:rsidRDefault="004B1F9F" w:rsidP="00720682">
      <w:pPr>
        <w:pStyle w:val="BodyText"/>
        <w:tabs>
          <w:tab w:val="left" w:pos="1660"/>
        </w:tabs>
        <w:ind w:left="1660" w:right="370" w:hanging="720"/>
        <w:rPr>
          <w:rFonts w:asciiTheme="minorHAnsi" w:hAnsiTheme="minorHAnsi"/>
        </w:rPr>
      </w:pPr>
      <w:r w:rsidRPr="000C22C6">
        <w:rPr>
          <w:rFonts w:asciiTheme="minorHAnsi" w:hAnsiTheme="minorHAnsi"/>
        </w:rPr>
        <w:t>4.2c</w:t>
      </w:r>
      <w:r w:rsidRPr="000C22C6">
        <w:rPr>
          <w:rFonts w:asciiTheme="minorHAnsi" w:hAnsiTheme="minorHAnsi"/>
        </w:rPr>
        <w:tab/>
        <w:t>Whenever a Bo</w:t>
      </w:r>
      <w:r w:rsidR="00720682" w:rsidRPr="000C22C6">
        <w:rPr>
          <w:rFonts w:asciiTheme="minorHAnsi" w:hAnsiTheme="minorHAnsi"/>
        </w:rPr>
        <w:t>ard</w:t>
      </w:r>
      <w:r w:rsidRPr="000C22C6">
        <w:rPr>
          <w:rFonts w:asciiTheme="minorHAnsi" w:hAnsiTheme="minorHAnsi"/>
        </w:rPr>
        <w:t xml:space="preserve"> vacancy exists,</w:t>
      </w:r>
      <w:r w:rsidRPr="000C22C6">
        <w:rPr>
          <w:rFonts w:asciiTheme="minorHAnsi" w:hAnsiTheme="minorHAnsi"/>
          <w:spacing w:val="-25"/>
        </w:rPr>
        <w:t xml:space="preserve"> </w:t>
      </w:r>
      <w:r w:rsidRPr="000C22C6">
        <w:rPr>
          <w:rFonts w:asciiTheme="minorHAnsi" w:hAnsiTheme="minorHAnsi"/>
        </w:rPr>
        <w:t>the</w:t>
      </w:r>
      <w:r w:rsidRPr="000C22C6">
        <w:rPr>
          <w:rFonts w:asciiTheme="minorHAnsi" w:hAnsiTheme="minorHAnsi"/>
          <w:spacing w:val="-3"/>
        </w:rPr>
        <w:t xml:space="preserve"> </w:t>
      </w:r>
      <w:r w:rsidRPr="000C22C6">
        <w:rPr>
          <w:rFonts w:asciiTheme="minorHAnsi" w:hAnsiTheme="minorHAnsi"/>
        </w:rPr>
        <w:t>remaining</w:t>
      </w:r>
      <w:r w:rsidRPr="000C22C6">
        <w:rPr>
          <w:rFonts w:asciiTheme="minorHAnsi" w:hAnsiTheme="minorHAnsi"/>
          <w:spacing w:val="-1"/>
        </w:rPr>
        <w:t xml:space="preserve"> </w:t>
      </w:r>
      <w:r w:rsidRPr="000C22C6">
        <w:rPr>
          <w:rFonts w:asciiTheme="minorHAnsi" w:hAnsiTheme="minorHAnsi"/>
        </w:rPr>
        <w:t>directors may appoint a successor to serve until the next annual conference, at which time a director may be elected to serve the remainder of the</w:t>
      </w:r>
      <w:r w:rsidRPr="000C22C6">
        <w:rPr>
          <w:rFonts w:asciiTheme="minorHAnsi" w:hAnsiTheme="minorHAnsi"/>
          <w:spacing w:val="-20"/>
        </w:rPr>
        <w:t xml:space="preserve"> </w:t>
      </w:r>
      <w:r w:rsidRPr="000C22C6">
        <w:rPr>
          <w:rFonts w:asciiTheme="minorHAnsi" w:hAnsiTheme="minorHAnsi"/>
        </w:rPr>
        <w:t>term</w:t>
      </w:r>
    </w:p>
    <w:p w14:paraId="6D4A86F4" w14:textId="77777777" w:rsidR="00720682" w:rsidRPr="000C22C6" w:rsidRDefault="00720682" w:rsidP="00720682">
      <w:pPr>
        <w:pStyle w:val="BodyText"/>
        <w:tabs>
          <w:tab w:val="left" w:pos="1660"/>
        </w:tabs>
        <w:ind w:left="1660" w:right="370" w:hanging="720"/>
        <w:rPr>
          <w:rFonts w:asciiTheme="minorHAnsi" w:hAnsiTheme="minorHAnsi"/>
        </w:rPr>
      </w:pPr>
    </w:p>
    <w:p w14:paraId="5F282B83" w14:textId="77777777" w:rsidR="001B445F" w:rsidRPr="000C22C6" w:rsidRDefault="004B1F9F">
      <w:pPr>
        <w:pStyle w:val="BodyText"/>
        <w:tabs>
          <w:tab w:val="left" w:pos="1660"/>
        </w:tabs>
        <w:ind w:left="1660" w:right="307" w:hanging="720"/>
        <w:rPr>
          <w:rFonts w:asciiTheme="minorHAnsi" w:hAnsiTheme="minorHAnsi"/>
        </w:rPr>
      </w:pPr>
      <w:r w:rsidRPr="000C22C6">
        <w:rPr>
          <w:rFonts w:asciiTheme="minorHAnsi" w:hAnsiTheme="minorHAnsi"/>
        </w:rPr>
        <w:t>4.2d</w:t>
      </w:r>
      <w:r w:rsidRPr="000C22C6">
        <w:rPr>
          <w:rFonts w:asciiTheme="minorHAnsi" w:hAnsiTheme="minorHAnsi"/>
        </w:rPr>
        <w:tab/>
        <w:t>Directors shall serve without pay. No Director shall be a paid employee</w:t>
      </w:r>
      <w:r w:rsidRPr="000C22C6">
        <w:rPr>
          <w:rFonts w:asciiTheme="minorHAnsi" w:hAnsiTheme="minorHAnsi"/>
          <w:spacing w:val="-25"/>
        </w:rPr>
        <w:t xml:space="preserve"> </w:t>
      </w:r>
      <w:r w:rsidRPr="000C22C6">
        <w:rPr>
          <w:rFonts w:asciiTheme="minorHAnsi" w:hAnsiTheme="minorHAnsi"/>
        </w:rPr>
        <w:t>or</w:t>
      </w:r>
      <w:r w:rsidRPr="000C22C6">
        <w:rPr>
          <w:rFonts w:asciiTheme="minorHAnsi" w:hAnsiTheme="minorHAnsi"/>
          <w:spacing w:val="-4"/>
        </w:rPr>
        <w:t xml:space="preserve"> </w:t>
      </w:r>
      <w:r w:rsidRPr="000C22C6">
        <w:rPr>
          <w:rFonts w:asciiTheme="minorHAnsi" w:hAnsiTheme="minorHAnsi"/>
        </w:rPr>
        <w:t>an</w:t>
      </w:r>
      <w:r w:rsidRPr="000C22C6">
        <w:rPr>
          <w:rFonts w:asciiTheme="minorHAnsi" w:hAnsiTheme="minorHAnsi"/>
          <w:spacing w:val="-1"/>
        </w:rPr>
        <w:t xml:space="preserve"> </w:t>
      </w:r>
      <w:r w:rsidRPr="000C22C6">
        <w:rPr>
          <w:rFonts w:asciiTheme="minorHAnsi" w:hAnsiTheme="minorHAnsi"/>
        </w:rPr>
        <w:t>independent contractor to the association. Directors may be reimbursed for reasonable expenses subject to the prior approval by the</w:t>
      </w:r>
      <w:r w:rsidRPr="000C22C6">
        <w:rPr>
          <w:rFonts w:asciiTheme="minorHAnsi" w:hAnsiTheme="minorHAnsi"/>
          <w:spacing w:val="-22"/>
        </w:rPr>
        <w:t xml:space="preserve"> </w:t>
      </w:r>
      <w:r w:rsidRPr="000C22C6">
        <w:rPr>
          <w:rFonts w:asciiTheme="minorHAnsi" w:hAnsiTheme="minorHAnsi"/>
        </w:rPr>
        <w:t>Board.</w:t>
      </w:r>
      <w:r w:rsidR="00B86818" w:rsidRPr="000C22C6">
        <w:rPr>
          <w:rFonts w:asciiTheme="minorHAnsi" w:hAnsiTheme="minorHAnsi"/>
        </w:rPr>
        <w:t xml:space="preserve"> </w:t>
      </w:r>
    </w:p>
    <w:p w14:paraId="231A1795" w14:textId="77777777" w:rsidR="001B445F" w:rsidRPr="000C22C6" w:rsidRDefault="001B445F">
      <w:pPr>
        <w:pStyle w:val="BodyText"/>
        <w:spacing w:before="11"/>
        <w:rPr>
          <w:rFonts w:asciiTheme="minorHAnsi" w:hAnsiTheme="minorHAnsi"/>
        </w:rPr>
      </w:pPr>
    </w:p>
    <w:p w14:paraId="3B07848C" w14:textId="77777777" w:rsidR="001B445F" w:rsidRPr="000C22C6" w:rsidRDefault="004B1F9F">
      <w:pPr>
        <w:pStyle w:val="BodyText"/>
        <w:tabs>
          <w:tab w:val="left" w:pos="1660"/>
        </w:tabs>
        <w:ind w:left="1660" w:right="549" w:hanging="720"/>
        <w:rPr>
          <w:rFonts w:asciiTheme="minorHAnsi" w:hAnsiTheme="minorHAnsi"/>
        </w:rPr>
      </w:pPr>
      <w:r w:rsidRPr="000C22C6">
        <w:rPr>
          <w:rFonts w:asciiTheme="minorHAnsi" w:hAnsiTheme="minorHAnsi"/>
        </w:rPr>
        <w:t>4.2e</w:t>
      </w:r>
      <w:r w:rsidRPr="000C22C6">
        <w:rPr>
          <w:rFonts w:asciiTheme="minorHAnsi" w:hAnsiTheme="minorHAnsi"/>
        </w:rPr>
        <w:tab/>
        <w:t>The Board may appoint an advisor, committee or committees from</w:t>
      </w:r>
      <w:r w:rsidRPr="000C22C6">
        <w:rPr>
          <w:rFonts w:asciiTheme="minorHAnsi" w:hAnsiTheme="minorHAnsi"/>
          <w:spacing w:val="-20"/>
        </w:rPr>
        <w:t xml:space="preserve"> </w:t>
      </w:r>
      <w:r w:rsidRPr="000C22C6">
        <w:rPr>
          <w:rFonts w:asciiTheme="minorHAnsi" w:hAnsiTheme="minorHAnsi"/>
        </w:rPr>
        <w:t>time</w:t>
      </w:r>
      <w:r w:rsidRPr="000C22C6">
        <w:rPr>
          <w:rFonts w:asciiTheme="minorHAnsi" w:hAnsiTheme="minorHAnsi"/>
          <w:spacing w:val="-2"/>
        </w:rPr>
        <w:t xml:space="preserve"> </w:t>
      </w:r>
      <w:r w:rsidRPr="000C22C6">
        <w:rPr>
          <w:rFonts w:asciiTheme="minorHAnsi" w:hAnsiTheme="minorHAnsi"/>
        </w:rPr>
        <w:t>to time, as the need arises and may include members and</w:t>
      </w:r>
      <w:r w:rsidRPr="000C22C6">
        <w:rPr>
          <w:rFonts w:asciiTheme="minorHAnsi" w:hAnsiTheme="minorHAnsi"/>
          <w:spacing w:val="-25"/>
        </w:rPr>
        <w:t xml:space="preserve"> </w:t>
      </w:r>
      <w:r w:rsidRPr="000C22C6">
        <w:rPr>
          <w:rFonts w:asciiTheme="minorHAnsi" w:hAnsiTheme="minorHAnsi"/>
        </w:rPr>
        <w:t>non-members.</w:t>
      </w:r>
    </w:p>
    <w:p w14:paraId="2A74CB66" w14:textId="77777777" w:rsidR="001B445F" w:rsidRPr="000C22C6" w:rsidRDefault="001B445F">
      <w:pPr>
        <w:pStyle w:val="BodyText"/>
        <w:spacing w:before="1"/>
        <w:rPr>
          <w:rFonts w:asciiTheme="minorHAnsi" w:hAnsiTheme="minorHAnsi"/>
        </w:rPr>
      </w:pPr>
    </w:p>
    <w:p w14:paraId="5DABC80B" w14:textId="77777777" w:rsidR="001B445F" w:rsidRPr="000C22C6" w:rsidRDefault="004B1F9F">
      <w:pPr>
        <w:pStyle w:val="ListParagraph"/>
        <w:numPr>
          <w:ilvl w:val="1"/>
          <w:numId w:val="17"/>
        </w:numPr>
        <w:tabs>
          <w:tab w:val="left" w:pos="1257"/>
          <w:tab w:val="left" w:pos="1660"/>
        </w:tabs>
        <w:ind w:right="367" w:hanging="720"/>
        <w:jc w:val="left"/>
        <w:rPr>
          <w:rFonts w:asciiTheme="minorHAnsi" w:hAnsiTheme="minorHAnsi"/>
          <w:sz w:val="24"/>
          <w:szCs w:val="24"/>
        </w:rPr>
      </w:pPr>
      <w:r w:rsidRPr="000C22C6">
        <w:rPr>
          <w:rFonts w:asciiTheme="minorHAnsi" w:hAnsiTheme="minorHAnsi"/>
          <w:sz w:val="24"/>
          <w:szCs w:val="24"/>
        </w:rPr>
        <w:t>f</w:t>
      </w:r>
      <w:r w:rsidRPr="000C22C6">
        <w:rPr>
          <w:rFonts w:asciiTheme="minorHAnsi" w:hAnsiTheme="minorHAnsi"/>
          <w:sz w:val="24"/>
          <w:szCs w:val="24"/>
        </w:rPr>
        <w:tab/>
        <w:t>A Director shall notify the presiding officer of the Board of his</w:t>
      </w:r>
      <w:r w:rsidRPr="000C22C6">
        <w:rPr>
          <w:rFonts w:asciiTheme="minorHAnsi" w:hAnsiTheme="minorHAnsi"/>
          <w:spacing w:val="-25"/>
          <w:sz w:val="24"/>
          <w:szCs w:val="24"/>
        </w:rPr>
        <w:t xml:space="preserve"> </w:t>
      </w:r>
      <w:r w:rsidRPr="000C22C6">
        <w:rPr>
          <w:rFonts w:asciiTheme="minorHAnsi" w:hAnsiTheme="minorHAnsi"/>
          <w:sz w:val="24"/>
          <w:szCs w:val="24"/>
        </w:rPr>
        <w:t>or</w:t>
      </w:r>
      <w:r w:rsidRPr="000C22C6">
        <w:rPr>
          <w:rFonts w:asciiTheme="minorHAnsi" w:hAnsiTheme="minorHAnsi"/>
          <w:spacing w:val="-2"/>
          <w:sz w:val="24"/>
          <w:szCs w:val="24"/>
        </w:rPr>
        <w:t xml:space="preserve"> </w:t>
      </w:r>
      <w:r w:rsidRPr="000C22C6">
        <w:rPr>
          <w:rFonts w:asciiTheme="minorHAnsi" w:hAnsiTheme="minorHAnsi"/>
          <w:sz w:val="24"/>
          <w:szCs w:val="24"/>
        </w:rPr>
        <w:t>her expected absence from a meeting. Three absences without notification shall result in removal from the Board of Directors. The highest-ranking officer of the Board shall notify directors so removed in</w:t>
      </w:r>
      <w:r w:rsidRPr="000C22C6">
        <w:rPr>
          <w:rFonts w:asciiTheme="minorHAnsi" w:hAnsiTheme="minorHAnsi"/>
          <w:spacing w:val="-25"/>
          <w:sz w:val="24"/>
          <w:szCs w:val="24"/>
        </w:rPr>
        <w:t xml:space="preserve"> </w:t>
      </w:r>
      <w:r w:rsidRPr="000C22C6">
        <w:rPr>
          <w:rFonts w:asciiTheme="minorHAnsi" w:hAnsiTheme="minorHAnsi"/>
          <w:sz w:val="24"/>
          <w:szCs w:val="24"/>
        </w:rPr>
        <w:t>writing.</w:t>
      </w:r>
    </w:p>
    <w:p w14:paraId="22262C7C" w14:textId="77777777" w:rsidR="001B445F" w:rsidRPr="000C22C6" w:rsidRDefault="001B445F">
      <w:pPr>
        <w:pStyle w:val="BodyText"/>
        <w:spacing w:before="10"/>
        <w:rPr>
          <w:rFonts w:asciiTheme="minorHAnsi" w:hAnsiTheme="minorHAnsi"/>
        </w:rPr>
      </w:pPr>
    </w:p>
    <w:p w14:paraId="2D854666" w14:textId="77777777" w:rsidR="001B445F" w:rsidRPr="000C22C6" w:rsidRDefault="004B1F9F">
      <w:pPr>
        <w:pStyle w:val="ListParagraph"/>
        <w:numPr>
          <w:ilvl w:val="1"/>
          <w:numId w:val="17"/>
        </w:numPr>
        <w:tabs>
          <w:tab w:val="left" w:pos="941"/>
        </w:tabs>
        <w:ind w:left="940" w:hanging="720"/>
        <w:jc w:val="left"/>
        <w:rPr>
          <w:rFonts w:asciiTheme="minorHAnsi" w:hAnsiTheme="minorHAnsi"/>
          <w:sz w:val="24"/>
          <w:szCs w:val="24"/>
        </w:rPr>
      </w:pPr>
      <w:r w:rsidRPr="000C22C6">
        <w:rPr>
          <w:rFonts w:asciiTheme="minorHAnsi" w:hAnsiTheme="minorHAnsi"/>
          <w:sz w:val="24"/>
          <w:szCs w:val="24"/>
        </w:rPr>
        <w:t>POWERS</w:t>
      </w:r>
    </w:p>
    <w:p w14:paraId="6CEA771E" w14:textId="77777777" w:rsidR="001B445F" w:rsidRPr="000C22C6" w:rsidRDefault="001B445F">
      <w:pPr>
        <w:pStyle w:val="BodyText"/>
        <w:spacing w:before="1"/>
        <w:rPr>
          <w:rFonts w:asciiTheme="minorHAnsi" w:hAnsiTheme="minorHAnsi"/>
        </w:rPr>
      </w:pPr>
    </w:p>
    <w:p w14:paraId="79E89F59" w14:textId="77777777" w:rsidR="001B445F" w:rsidRPr="000C22C6" w:rsidRDefault="004B1F9F">
      <w:pPr>
        <w:pStyle w:val="BodyText"/>
        <w:tabs>
          <w:tab w:val="left" w:pos="1660"/>
        </w:tabs>
        <w:ind w:left="940" w:right="323"/>
        <w:rPr>
          <w:rFonts w:asciiTheme="minorHAnsi" w:hAnsiTheme="minorHAnsi"/>
        </w:rPr>
      </w:pPr>
      <w:r w:rsidRPr="000C22C6">
        <w:rPr>
          <w:rFonts w:asciiTheme="minorHAnsi" w:hAnsiTheme="minorHAnsi"/>
        </w:rPr>
        <w:t>4.3a</w:t>
      </w:r>
      <w:r w:rsidRPr="000C22C6">
        <w:rPr>
          <w:rFonts w:asciiTheme="minorHAnsi" w:hAnsiTheme="minorHAnsi"/>
        </w:rPr>
        <w:tab/>
        <w:t>To propose amendments to the</w:t>
      </w:r>
      <w:r w:rsidRPr="000C22C6">
        <w:rPr>
          <w:rFonts w:asciiTheme="minorHAnsi" w:hAnsiTheme="minorHAnsi"/>
          <w:spacing w:val="-11"/>
        </w:rPr>
        <w:t xml:space="preserve"> </w:t>
      </w:r>
      <w:r w:rsidRPr="000C22C6">
        <w:rPr>
          <w:rFonts w:asciiTheme="minorHAnsi" w:hAnsiTheme="minorHAnsi"/>
        </w:rPr>
        <w:t>By-laws.</w:t>
      </w:r>
    </w:p>
    <w:p w14:paraId="6C36176F" w14:textId="77777777" w:rsidR="001B445F" w:rsidRPr="000C22C6" w:rsidRDefault="001B445F">
      <w:pPr>
        <w:pStyle w:val="BodyText"/>
        <w:spacing w:before="11"/>
        <w:rPr>
          <w:rFonts w:asciiTheme="minorHAnsi" w:hAnsiTheme="minorHAnsi"/>
        </w:rPr>
      </w:pPr>
    </w:p>
    <w:p w14:paraId="722DF222" w14:textId="77777777" w:rsidR="001B445F" w:rsidRPr="000C22C6" w:rsidRDefault="004B1F9F">
      <w:pPr>
        <w:pStyle w:val="BodyText"/>
        <w:tabs>
          <w:tab w:val="left" w:pos="1660"/>
        </w:tabs>
        <w:ind w:left="1660" w:right="378" w:hanging="720"/>
        <w:rPr>
          <w:rFonts w:asciiTheme="minorHAnsi" w:hAnsiTheme="minorHAnsi"/>
        </w:rPr>
      </w:pPr>
      <w:r w:rsidRPr="000C22C6">
        <w:rPr>
          <w:rFonts w:asciiTheme="minorHAnsi" w:hAnsiTheme="minorHAnsi"/>
        </w:rPr>
        <w:t>4.3b</w:t>
      </w:r>
      <w:r w:rsidRPr="000C22C6">
        <w:rPr>
          <w:rFonts w:asciiTheme="minorHAnsi" w:hAnsiTheme="minorHAnsi"/>
        </w:rPr>
        <w:tab/>
        <w:t>The Board may amend the by-laws only in an emergency situation by</w:t>
      </w:r>
      <w:r w:rsidRPr="000C22C6">
        <w:rPr>
          <w:rFonts w:asciiTheme="minorHAnsi" w:hAnsiTheme="minorHAnsi"/>
          <w:spacing w:val="-25"/>
        </w:rPr>
        <w:t xml:space="preserve"> </w:t>
      </w:r>
      <w:r w:rsidRPr="000C22C6">
        <w:rPr>
          <w:rFonts w:asciiTheme="minorHAnsi" w:hAnsiTheme="minorHAnsi"/>
        </w:rPr>
        <w:t>a</w:t>
      </w:r>
      <w:r w:rsidRPr="000C22C6">
        <w:rPr>
          <w:rFonts w:asciiTheme="minorHAnsi" w:hAnsiTheme="minorHAnsi"/>
          <w:spacing w:val="-3"/>
        </w:rPr>
        <w:t xml:space="preserve"> </w:t>
      </w:r>
      <w:r w:rsidRPr="000C22C6">
        <w:rPr>
          <w:rFonts w:asciiTheme="minorHAnsi" w:hAnsiTheme="minorHAnsi"/>
        </w:rPr>
        <w:t>two- thirds vote and with prior notification to the membership. The amendment made by the board is only binding until voted on and approved by the membership, by ballot or at a membership</w:t>
      </w:r>
      <w:r w:rsidRPr="000C22C6">
        <w:rPr>
          <w:rFonts w:asciiTheme="minorHAnsi" w:hAnsiTheme="minorHAnsi"/>
          <w:spacing w:val="-13"/>
        </w:rPr>
        <w:t xml:space="preserve"> </w:t>
      </w:r>
      <w:r w:rsidRPr="000C22C6">
        <w:rPr>
          <w:rFonts w:asciiTheme="minorHAnsi" w:hAnsiTheme="minorHAnsi"/>
        </w:rPr>
        <w:t>meeting.</w:t>
      </w:r>
    </w:p>
    <w:p w14:paraId="67AF0972" w14:textId="77777777" w:rsidR="001B445F" w:rsidRPr="000C22C6" w:rsidRDefault="001B445F">
      <w:pPr>
        <w:pStyle w:val="BodyText"/>
        <w:spacing w:before="10"/>
        <w:rPr>
          <w:rFonts w:asciiTheme="minorHAnsi" w:hAnsiTheme="minorHAnsi"/>
        </w:rPr>
      </w:pPr>
    </w:p>
    <w:p w14:paraId="410A476F" w14:textId="77777777" w:rsidR="00962F8F" w:rsidRPr="000C22C6" w:rsidRDefault="004B1F9F" w:rsidP="00962F8F">
      <w:pPr>
        <w:pStyle w:val="BodyText"/>
        <w:tabs>
          <w:tab w:val="left" w:pos="1660"/>
        </w:tabs>
        <w:ind w:left="1660" w:right="747" w:hanging="720"/>
        <w:rPr>
          <w:rFonts w:asciiTheme="minorHAnsi" w:hAnsiTheme="minorHAnsi"/>
        </w:rPr>
      </w:pPr>
      <w:r w:rsidRPr="000C22C6">
        <w:rPr>
          <w:rFonts w:asciiTheme="minorHAnsi" w:hAnsiTheme="minorHAnsi"/>
        </w:rPr>
        <w:t>4.3c</w:t>
      </w:r>
      <w:r w:rsidRPr="000C22C6">
        <w:rPr>
          <w:rFonts w:asciiTheme="minorHAnsi" w:hAnsiTheme="minorHAnsi"/>
        </w:rPr>
        <w:tab/>
        <w:t>To confer to any Officer of TFHKA the power of selecting,</w:t>
      </w:r>
      <w:r w:rsidRPr="000C22C6">
        <w:rPr>
          <w:rFonts w:asciiTheme="minorHAnsi" w:hAnsiTheme="minorHAnsi"/>
          <w:spacing w:val="-20"/>
        </w:rPr>
        <w:t xml:space="preserve"> </w:t>
      </w:r>
      <w:r w:rsidRPr="000C22C6">
        <w:rPr>
          <w:rFonts w:asciiTheme="minorHAnsi" w:hAnsiTheme="minorHAnsi"/>
        </w:rPr>
        <w:t>discharging,</w:t>
      </w:r>
      <w:r w:rsidRPr="000C22C6">
        <w:rPr>
          <w:rFonts w:asciiTheme="minorHAnsi" w:hAnsiTheme="minorHAnsi"/>
          <w:spacing w:val="-2"/>
        </w:rPr>
        <w:t xml:space="preserve"> </w:t>
      </w:r>
      <w:r w:rsidRPr="000C22C6">
        <w:rPr>
          <w:rFonts w:asciiTheme="minorHAnsi" w:hAnsiTheme="minorHAnsi"/>
        </w:rPr>
        <w:t>or suspending</w:t>
      </w:r>
      <w:r w:rsidRPr="000C22C6">
        <w:rPr>
          <w:rFonts w:asciiTheme="minorHAnsi" w:hAnsiTheme="minorHAnsi"/>
          <w:spacing w:val="-8"/>
        </w:rPr>
        <w:t xml:space="preserve"> </w:t>
      </w:r>
      <w:r w:rsidRPr="000C22C6">
        <w:rPr>
          <w:rFonts w:asciiTheme="minorHAnsi" w:hAnsiTheme="minorHAnsi"/>
        </w:rPr>
        <w:t>employees</w:t>
      </w:r>
      <w:r w:rsidR="00CF0264" w:rsidRPr="000C22C6">
        <w:rPr>
          <w:rFonts w:asciiTheme="minorHAnsi" w:hAnsiTheme="minorHAnsi"/>
        </w:rPr>
        <w:t>.</w:t>
      </w:r>
      <w:r w:rsidR="00962F8F" w:rsidRPr="000C22C6">
        <w:rPr>
          <w:rFonts w:asciiTheme="minorHAnsi" w:hAnsiTheme="minorHAnsi"/>
        </w:rPr>
        <w:t xml:space="preserve"> </w:t>
      </w:r>
    </w:p>
    <w:p w14:paraId="4263522E" w14:textId="77777777" w:rsidR="00B86818" w:rsidRPr="000C22C6" w:rsidRDefault="00B86818" w:rsidP="00962F8F">
      <w:pPr>
        <w:pStyle w:val="BodyText"/>
        <w:tabs>
          <w:tab w:val="left" w:pos="1660"/>
        </w:tabs>
        <w:ind w:left="1660" w:right="747" w:hanging="720"/>
        <w:rPr>
          <w:rFonts w:asciiTheme="minorHAnsi" w:hAnsiTheme="minorHAnsi"/>
        </w:rPr>
      </w:pPr>
    </w:p>
    <w:p w14:paraId="775474EA" w14:textId="77777777" w:rsidR="001B445F" w:rsidRPr="000C22C6" w:rsidRDefault="004B1F9F" w:rsidP="00962F8F">
      <w:pPr>
        <w:pStyle w:val="BodyText"/>
        <w:tabs>
          <w:tab w:val="left" w:pos="1660"/>
        </w:tabs>
        <w:ind w:left="1660" w:right="747" w:hanging="720"/>
        <w:rPr>
          <w:rFonts w:asciiTheme="minorHAnsi" w:hAnsiTheme="minorHAnsi"/>
        </w:rPr>
      </w:pPr>
      <w:r w:rsidRPr="000C22C6">
        <w:rPr>
          <w:rFonts w:asciiTheme="minorHAnsi" w:hAnsiTheme="minorHAnsi"/>
        </w:rPr>
        <w:t xml:space="preserve">4.3d </w:t>
      </w:r>
      <w:r w:rsidR="00962F8F" w:rsidRPr="000C22C6">
        <w:rPr>
          <w:rFonts w:asciiTheme="minorHAnsi" w:hAnsiTheme="minorHAnsi"/>
        </w:rPr>
        <w:tab/>
      </w:r>
      <w:r w:rsidRPr="000C22C6">
        <w:rPr>
          <w:rFonts w:asciiTheme="minorHAnsi" w:hAnsiTheme="minorHAnsi"/>
        </w:rPr>
        <w:t>To appoint and/o</w:t>
      </w:r>
      <w:r w:rsidR="00B86818" w:rsidRPr="000C22C6">
        <w:rPr>
          <w:rFonts w:asciiTheme="minorHAnsi" w:hAnsiTheme="minorHAnsi"/>
        </w:rPr>
        <w:t>r dismiss at it</w:t>
      </w:r>
      <w:r w:rsidRPr="000C22C6">
        <w:rPr>
          <w:rFonts w:asciiTheme="minorHAnsi" w:hAnsiTheme="minorHAnsi"/>
        </w:rPr>
        <w:t>s discretion, agents, clerks, assistants, factors and employees of TFHKA, to fix and/or change duties and tasks from time to time, and require security as it deems appropriate.</w:t>
      </w:r>
    </w:p>
    <w:p w14:paraId="7E163CC6" w14:textId="77777777" w:rsidR="001B445F" w:rsidRPr="000C22C6" w:rsidRDefault="001B445F">
      <w:pPr>
        <w:pStyle w:val="BodyText"/>
        <w:spacing w:before="1"/>
        <w:rPr>
          <w:rFonts w:asciiTheme="minorHAnsi" w:hAnsiTheme="minorHAnsi"/>
        </w:rPr>
      </w:pPr>
    </w:p>
    <w:p w14:paraId="36267D3A" w14:textId="77777777" w:rsidR="007A3303" w:rsidRPr="000C22C6" w:rsidRDefault="004B1F9F" w:rsidP="00720682">
      <w:pPr>
        <w:pStyle w:val="BodyText"/>
        <w:tabs>
          <w:tab w:val="left" w:pos="1713"/>
        </w:tabs>
        <w:ind w:left="1660" w:right="296" w:hanging="720"/>
        <w:rPr>
          <w:rFonts w:asciiTheme="minorHAnsi" w:hAnsiTheme="minorHAnsi"/>
        </w:rPr>
      </w:pPr>
      <w:r w:rsidRPr="000C22C6">
        <w:rPr>
          <w:rFonts w:asciiTheme="minorHAnsi" w:hAnsiTheme="minorHAnsi"/>
        </w:rPr>
        <w:t>4.3e</w:t>
      </w:r>
      <w:r w:rsidRPr="000C22C6">
        <w:rPr>
          <w:rFonts w:asciiTheme="minorHAnsi" w:hAnsiTheme="minorHAnsi"/>
        </w:rPr>
        <w:tab/>
      </w:r>
      <w:r w:rsidRPr="000C22C6">
        <w:rPr>
          <w:rFonts w:asciiTheme="minorHAnsi" w:hAnsiTheme="minorHAnsi"/>
        </w:rPr>
        <w:tab/>
        <w:t>In addition to such powers as herein expressly granted, all such</w:t>
      </w:r>
      <w:r w:rsidRPr="000C22C6">
        <w:rPr>
          <w:rFonts w:asciiTheme="minorHAnsi" w:hAnsiTheme="minorHAnsi"/>
          <w:spacing w:val="-30"/>
        </w:rPr>
        <w:t xml:space="preserve"> </w:t>
      </w:r>
      <w:r w:rsidRPr="000C22C6">
        <w:rPr>
          <w:rFonts w:asciiTheme="minorHAnsi" w:hAnsiTheme="minorHAnsi"/>
        </w:rPr>
        <w:t>powers</w:t>
      </w:r>
      <w:r w:rsidRPr="000C22C6">
        <w:rPr>
          <w:rFonts w:asciiTheme="minorHAnsi" w:hAnsiTheme="minorHAnsi"/>
          <w:spacing w:val="-4"/>
        </w:rPr>
        <w:t xml:space="preserve"> </w:t>
      </w:r>
      <w:r w:rsidRPr="000C22C6">
        <w:rPr>
          <w:rFonts w:asciiTheme="minorHAnsi" w:hAnsiTheme="minorHAnsi"/>
        </w:rPr>
        <w:t>may</w:t>
      </w:r>
      <w:r w:rsidRPr="000C22C6">
        <w:rPr>
          <w:rFonts w:asciiTheme="minorHAnsi" w:hAnsiTheme="minorHAnsi"/>
          <w:spacing w:val="-1"/>
        </w:rPr>
        <w:t xml:space="preserve"> </w:t>
      </w:r>
      <w:r w:rsidRPr="000C22C6">
        <w:rPr>
          <w:rFonts w:asciiTheme="minorHAnsi" w:hAnsiTheme="minorHAnsi"/>
        </w:rPr>
        <w:t xml:space="preserve">be exercised by TFHKA, subject to the provisions of </w:t>
      </w:r>
      <w:r w:rsidR="007A3303" w:rsidRPr="000C22C6">
        <w:rPr>
          <w:rFonts w:asciiTheme="minorHAnsi" w:hAnsiTheme="minorHAnsi"/>
        </w:rPr>
        <w:t>the law of the state in which TFHKA is</w:t>
      </w:r>
      <w:r w:rsidR="00B86818" w:rsidRPr="000C22C6">
        <w:rPr>
          <w:rFonts w:asciiTheme="minorHAnsi" w:hAnsiTheme="minorHAnsi"/>
        </w:rPr>
        <w:t xml:space="preserve"> </w:t>
      </w:r>
      <w:r w:rsidR="007A3303" w:rsidRPr="000C22C6">
        <w:rPr>
          <w:rFonts w:asciiTheme="minorHAnsi" w:hAnsiTheme="minorHAnsi"/>
        </w:rPr>
        <w:t>incorporated</w:t>
      </w:r>
      <w:r w:rsidRPr="000C22C6">
        <w:rPr>
          <w:rFonts w:asciiTheme="minorHAnsi" w:hAnsiTheme="minorHAnsi"/>
        </w:rPr>
        <w:t>, the Articles of Incorporation and these</w:t>
      </w:r>
      <w:r w:rsidRPr="000C22C6">
        <w:rPr>
          <w:rFonts w:asciiTheme="minorHAnsi" w:hAnsiTheme="minorHAnsi"/>
          <w:spacing w:val="-21"/>
        </w:rPr>
        <w:t xml:space="preserve"> </w:t>
      </w:r>
      <w:r w:rsidRPr="000C22C6">
        <w:rPr>
          <w:rFonts w:asciiTheme="minorHAnsi" w:hAnsiTheme="minorHAnsi"/>
        </w:rPr>
        <w:t>By-laws.</w:t>
      </w:r>
    </w:p>
    <w:p w14:paraId="7D9EF94D" w14:textId="77777777" w:rsidR="001B445F" w:rsidRPr="000C22C6" w:rsidRDefault="001B445F">
      <w:pPr>
        <w:pStyle w:val="BodyText"/>
        <w:spacing w:before="1"/>
        <w:rPr>
          <w:rFonts w:asciiTheme="minorHAnsi" w:hAnsiTheme="minorHAnsi"/>
        </w:rPr>
      </w:pPr>
    </w:p>
    <w:p w14:paraId="56CEFA01" w14:textId="77777777" w:rsidR="001B445F" w:rsidRPr="000C22C6" w:rsidRDefault="004B1F9F">
      <w:pPr>
        <w:pStyle w:val="BodyText"/>
        <w:tabs>
          <w:tab w:val="left" w:pos="1660"/>
        </w:tabs>
        <w:ind w:left="1660" w:right="260" w:hanging="720"/>
        <w:rPr>
          <w:rFonts w:asciiTheme="minorHAnsi" w:hAnsiTheme="minorHAnsi"/>
        </w:rPr>
      </w:pPr>
      <w:r w:rsidRPr="000C22C6">
        <w:rPr>
          <w:rFonts w:asciiTheme="minorHAnsi" w:hAnsiTheme="minorHAnsi"/>
        </w:rPr>
        <w:t>4.3f</w:t>
      </w:r>
      <w:r w:rsidRPr="000C22C6">
        <w:rPr>
          <w:rFonts w:asciiTheme="minorHAnsi" w:hAnsiTheme="minorHAnsi"/>
        </w:rPr>
        <w:tab/>
        <w:t>The Board shall appoint a manager for the daily running operations</w:t>
      </w:r>
      <w:r w:rsidRPr="000C22C6">
        <w:rPr>
          <w:rFonts w:asciiTheme="minorHAnsi" w:hAnsiTheme="minorHAnsi"/>
          <w:spacing w:val="-30"/>
        </w:rPr>
        <w:t xml:space="preserve"> </w:t>
      </w:r>
      <w:r w:rsidRPr="000C22C6">
        <w:rPr>
          <w:rFonts w:asciiTheme="minorHAnsi" w:hAnsiTheme="minorHAnsi"/>
        </w:rPr>
        <w:t>of</w:t>
      </w:r>
      <w:r w:rsidRPr="000C22C6">
        <w:rPr>
          <w:rFonts w:asciiTheme="minorHAnsi" w:hAnsiTheme="minorHAnsi"/>
          <w:spacing w:val="-3"/>
        </w:rPr>
        <w:t xml:space="preserve"> </w:t>
      </w:r>
      <w:r w:rsidRPr="000C22C6">
        <w:rPr>
          <w:rFonts w:asciiTheme="minorHAnsi" w:hAnsiTheme="minorHAnsi"/>
        </w:rPr>
        <w:t>the</w:t>
      </w:r>
      <w:r w:rsidRPr="000C22C6">
        <w:rPr>
          <w:rFonts w:asciiTheme="minorHAnsi" w:hAnsiTheme="minorHAnsi"/>
          <w:spacing w:val="-1"/>
        </w:rPr>
        <w:t xml:space="preserve"> </w:t>
      </w:r>
      <w:r w:rsidRPr="000C22C6">
        <w:rPr>
          <w:rFonts w:asciiTheme="minorHAnsi" w:hAnsiTheme="minorHAnsi"/>
        </w:rPr>
        <w:t>organization. The manager will manage and report to the Board on the daily business affairs of the Association. As an agent of the Board, the manager</w:t>
      </w:r>
      <w:r w:rsidRPr="000C22C6">
        <w:rPr>
          <w:rFonts w:asciiTheme="minorHAnsi" w:hAnsiTheme="minorHAnsi"/>
          <w:spacing w:val="-35"/>
        </w:rPr>
        <w:t xml:space="preserve"> </w:t>
      </w:r>
      <w:r w:rsidRPr="000C22C6">
        <w:rPr>
          <w:rFonts w:asciiTheme="minorHAnsi" w:hAnsiTheme="minorHAnsi"/>
        </w:rPr>
        <w:t>will respond from the office of TFHKA to any business that affects the daily operations of</w:t>
      </w:r>
      <w:r w:rsidRPr="000C22C6">
        <w:rPr>
          <w:rFonts w:asciiTheme="minorHAnsi" w:hAnsiTheme="minorHAnsi"/>
          <w:spacing w:val="-5"/>
        </w:rPr>
        <w:t xml:space="preserve"> </w:t>
      </w:r>
      <w:r w:rsidRPr="000C22C6">
        <w:rPr>
          <w:rFonts w:asciiTheme="minorHAnsi" w:hAnsiTheme="minorHAnsi"/>
        </w:rPr>
        <w:t>TFHKA.</w:t>
      </w:r>
    </w:p>
    <w:p w14:paraId="5D59DC17" w14:textId="77777777" w:rsidR="001B445F" w:rsidRPr="000C22C6" w:rsidRDefault="001B445F">
      <w:pPr>
        <w:pStyle w:val="BodyText"/>
        <w:spacing w:before="11"/>
        <w:rPr>
          <w:rFonts w:asciiTheme="minorHAnsi" w:hAnsiTheme="minorHAnsi"/>
        </w:rPr>
      </w:pPr>
    </w:p>
    <w:p w14:paraId="5B5D557D" w14:textId="77777777" w:rsidR="001B445F" w:rsidRPr="000C22C6" w:rsidRDefault="004B1F9F">
      <w:pPr>
        <w:pStyle w:val="ListParagraph"/>
        <w:numPr>
          <w:ilvl w:val="1"/>
          <w:numId w:val="16"/>
        </w:numPr>
        <w:tabs>
          <w:tab w:val="left" w:pos="1257"/>
          <w:tab w:val="left" w:pos="1660"/>
        </w:tabs>
        <w:ind w:right="367" w:hanging="720"/>
        <w:jc w:val="left"/>
        <w:rPr>
          <w:rFonts w:asciiTheme="minorHAnsi" w:hAnsiTheme="minorHAnsi"/>
          <w:sz w:val="24"/>
          <w:szCs w:val="24"/>
        </w:rPr>
      </w:pPr>
      <w:r w:rsidRPr="000C22C6">
        <w:rPr>
          <w:rFonts w:asciiTheme="minorHAnsi" w:hAnsiTheme="minorHAnsi"/>
          <w:sz w:val="24"/>
          <w:szCs w:val="24"/>
        </w:rPr>
        <w:t>g</w:t>
      </w:r>
      <w:r w:rsidRPr="000C22C6">
        <w:rPr>
          <w:rFonts w:asciiTheme="minorHAnsi" w:hAnsiTheme="minorHAnsi"/>
          <w:sz w:val="24"/>
          <w:szCs w:val="24"/>
        </w:rPr>
        <w:tab/>
        <w:t>All Officers, staff personnel, department heads, and committee</w:t>
      </w:r>
      <w:r w:rsidRPr="000C22C6">
        <w:rPr>
          <w:rFonts w:asciiTheme="minorHAnsi" w:hAnsiTheme="minorHAnsi"/>
          <w:spacing w:val="-26"/>
          <w:sz w:val="24"/>
          <w:szCs w:val="24"/>
        </w:rPr>
        <w:t xml:space="preserve"> </w:t>
      </w:r>
      <w:r w:rsidRPr="000C22C6">
        <w:rPr>
          <w:rFonts w:asciiTheme="minorHAnsi" w:hAnsiTheme="minorHAnsi"/>
          <w:sz w:val="24"/>
          <w:szCs w:val="24"/>
        </w:rPr>
        <w:t>members</w:t>
      </w:r>
      <w:r w:rsidRPr="000C22C6">
        <w:rPr>
          <w:rFonts w:asciiTheme="minorHAnsi" w:hAnsiTheme="minorHAnsi"/>
          <w:spacing w:val="-3"/>
          <w:sz w:val="24"/>
          <w:szCs w:val="24"/>
        </w:rPr>
        <w:t xml:space="preserve"> </w:t>
      </w:r>
      <w:r w:rsidRPr="000C22C6">
        <w:rPr>
          <w:rFonts w:asciiTheme="minorHAnsi" w:hAnsiTheme="minorHAnsi"/>
          <w:sz w:val="24"/>
          <w:szCs w:val="24"/>
        </w:rPr>
        <w:t>are</w:t>
      </w:r>
      <w:r w:rsidRPr="000C22C6">
        <w:rPr>
          <w:rFonts w:asciiTheme="minorHAnsi" w:hAnsiTheme="minorHAnsi"/>
          <w:spacing w:val="-1"/>
          <w:sz w:val="24"/>
          <w:szCs w:val="24"/>
        </w:rPr>
        <w:t xml:space="preserve"> </w:t>
      </w:r>
      <w:r w:rsidRPr="000C22C6">
        <w:rPr>
          <w:rFonts w:asciiTheme="minorHAnsi" w:hAnsiTheme="minorHAnsi"/>
          <w:sz w:val="24"/>
          <w:szCs w:val="24"/>
        </w:rPr>
        <w:t>responsible to the Board of Directors for the proper performance of their duties.</w:t>
      </w:r>
    </w:p>
    <w:p w14:paraId="26A59545" w14:textId="77777777" w:rsidR="001B445F" w:rsidRPr="000C22C6" w:rsidRDefault="001B445F">
      <w:pPr>
        <w:pStyle w:val="BodyText"/>
        <w:spacing w:before="10"/>
        <w:rPr>
          <w:rFonts w:asciiTheme="minorHAnsi" w:hAnsiTheme="minorHAnsi"/>
        </w:rPr>
      </w:pPr>
    </w:p>
    <w:p w14:paraId="395C5162" w14:textId="77777777" w:rsidR="001B445F" w:rsidRPr="000C22C6" w:rsidRDefault="004B1F9F">
      <w:pPr>
        <w:pStyle w:val="ListParagraph"/>
        <w:numPr>
          <w:ilvl w:val="1"/>
          <w:numId w:val="16"/>
        </w:numPr>
        <w:tabs>
          <w:tab w:val="left" w:pos="941"/>
        </w:tabs>
        <w:ind w:left="940" w:right="6215" w:hanging="720"/>
        <w:jc w:val="left"/>
        <w:rPr>
          <w:rFonts w:asciiTheme="minorHAnsi" w:hAnsiTheme="minorHAnsi"/>
          <w:sz w:val="24"/>
          <w:szCs w:val="24"/>
        </w:rPr>
      </w:pPr>
      <w:r w:rsidRPr="000C22C6">
        <w:rPr>
          <w:rFonts w:asciiTheme="minorHAnsi" w:hAnsiTheme="minorHAnsi"/>
          <w:sz w:val="24"/>
          <w:szCs w:val="24"/>
        </w:rPr>
        <w:t>CODE OF ETHICS Directors are expected</w:t>
      </w:r>
      <w:r w:rsidRPr="000C22C6">
        <w:rPr>
          <w:rFonts w:asciiTheme="minorHAnsi" w:hAnsiTheme="minorHAnsi"/>
          <w:spacing w:val="-9"/>
          <w:sz w:val="24"/>
          <w:szCs w:val="24"/>
        </w:rPr>
        <w:t xml:space="preserve"> </w:t>
      </w:r>
      <w:r w:rsidRPr="000C22C6">
        <w:rPr>
          <w:rFonts w:asciiTheme="minorHAnsi" w:hAnsiTheme="minorHAnsi"/>
          <w:sz w:val="24"/>
          <w:szCs w:val="24"/>
        </w:rPr>
        <w:t>to:</w:t>
      </w:r>
    </w:p>
    <w:p w14:paraId="25AAE3DC" w14:textId="77777777" w:rsidR="001B445F" w:rsidRPr="000C22C6" w:rsidRDefault="004B1F9F">
      <w:pPr>
        <w:pStyle w:val="BodyText"/>
        <w:tabs>
          <w:tab w:val="left" w:pos="1660"/>
        </w:tabs>
        <w:spacing w:before="2" w:line="281" w:lineRule="exact"/>
        <w:ind w:left="940" w:right="323"/>
        <w:rPr>
          <w:rFonts w:asciiTheme="minorHAnsi" w:hAnsiTheme="minorHAnsi"/>
        </w:rPr>
      </w:pPr>
      <w:r w:rsidRPr="000C22C6">
        <w:rPr>
          <w:rFonts w:asciiTheme="minorHAnsi" w:hAnsiTheme="minorHAnsi"/>
        </w:rPr>
        <w:t>4.4a</w:t>
      </w:r>
      <w:r w:rsidRPr="000C22C6">
        <w:rPr>
          <w:rFonts w:asciiTheme="minorHAnsi" w:hAnsiTheme="minorHAnsi"/>
        </w:rPr>
        <w:tab/>
        <w:t>Listen to and respect the opinions of fellow</w:t>
      </w:r>
      <w:r w:rsidRPr="000C22C6">
        <w:rPr>
          <w:rFonts w:asciiTheme="minorHAnsi" w:hAnsiTheme="minorHAnsi"/>
          <w:spacing w:val="-17"/>
        </w:rPr>
        <w:t xml:space="preserve"> </w:t>
      </w:r>
      <w:r w:rsidRPr="000C22C6">
        <w:rPr>
          <w:rFonts w:asciiTheme="minorHAnsi" w:hAnsiTheme="minorHAnsi"/>
        </w:rPr>
        <w:t>Directors.</w:t>
      </w:r>
    </w:p>
    <w:p w14:paraId="27F43ECC" w14:textId="77777777" w:rsidR="001B445F" w:rsidRPr="000C22C6" w:rsidRDefault="004B1F9F">
      <w:pPr>
        <w:pStyle w:val="BodyText"/>
        <w:tabs>
          <w:tab w:val="left" w:pos="1660"/>
        </w:tabs>
        <w:ind w:left="1660" w:right="1107" w:hanging="720"/>
        <w:rPr>
          <w:rFonts w:asciiTheme="minorHAnsi" w:hAnsiTheme="minorHAnsi"/>
        </w:rPr>
      </w:pPr>
      <w:r w:rsidRPr="000C22C6">
        <w:rPr>
          <w:rFonts w:asciiTheme="minorHAnsi" w:hAnsiTheme="minorHAnsi"/>
        </w:rPr>
        <w:t>4.4b</w:t>
      </w:r>
      <w:r w:rsidRPr="000C22C6">
        <w:rPr>
          <w:rFonts w:asciiTheme="minorHAnsi" w:hAnsiTheme="minorHAnsi"/>
        </w:rPr>
        <w:tab/>
        <w:t>Respect the limited amount of time available for each</w:t>
      </w:r>
      <w:r w:rsidRPr="000C22C6">
        <w:rPr>
          <w:rFonts w:asciiTheme="minorHAnsi" w:hAnsiTheme="minorHAnsi"/>
          <w:spacing w:val="-24"/>
        </w:rPr>
        <w:t xml:space="preserve"> </w:t>
      </w:r>
      <w:r w:rsidRPr="000C22C6">
        <w:rPr>
          <w:rFonts w:asciiTheme="minorHAnsi" w:hAnsiTheme="minorHAnsi"/>
        </w:rPr>
        <w:t>board</w:t>
      </w:r>
      <w:r w:rsidRPr="000C22C6">
        <w:rPr>
          <w:rFonts w:asciiTheme="minorHAnsi" w:hAnsiTheme="minorHAnsi"/>
          <w:spacing w:val="-4"/>
        </w:rPr>
        <w:t xml:space="preserve"> </w:t>
      </w:r>
      <w:r w:rsidRPr="000C22C6">
        <w:rPr>
          <w:rFonts w:asciiTheme="minorHAnsi" w:hAnsiTheme="minorHAnsi"/>
        </w:rPr>
        <w:t>meeting, ensuring that everyone has the time to</w:t>
      </w:r>
      <w:r w:rsidRPr="000C22C6">
        <w:rPr>
          <w:rFonts w:asciiTheme="minorHAnsi" w:hAnsiTheme="minorHAnsi"/>
          <w:spacing w:val="-15"/>
        </w:rPr>
        <w:t xml:space="preserve"> </w:t>
      </w:r>
      <w:r w:rsidRPr="000C22C6">
        <w:rPr>
          <w:rFonts w:asciiTheme="minorHAnsi" w:hAnsiTheme="minorHAnsi"/>
        </w:rPr>
        <w:t>speak.</w:t>
      </w:r>
    </w:p>
    <w:p w14:paraId="6019E3B6" w14:textId="77777777" w:rsidR="001B445F" w:rsidRPr="000C22C6" w:rsidRDefault="004B1F9F">
      <w:pPr>
        <w:pStyle w:val="BodyText"/>
        <w:tabs>
          <w:tab w:val="left" w:pos="1660"/>
        </w:tabs>
        <w:spacing w:line="281" w:lineRule="exact"/>
        <w:ind w:left="940" w:right="323"/>
        <w:rPr>
          <w:rFonts w:asciiTheme="minorHAnsi" w:hAnsiTheme="minorHAnsi"/>
        </w:rPr>
      </w:pPr>
      <w:r w:rsidRPr="000C22C6">
        <w:rPr>
          <w:rFonts w:asciiTheme="minorHAnsi" w:hAnsiTheme="minorHAnsi"/>
        </w:rPr>
        <w:t>4.4c</w:t>
      </w:r>
      <w:r w:rsidRPr="000C22C6">
        <w:rPr>
          <w:rFonts w:asciiTheme="minorHAnsi" w:hAnsiTheme="minorHAnsi"/>
        </w:rPr>
        <w:tab/>
        <w:t>Respect and support the decisions of the</w:t>
      </w:r>
      <w:r w:rsidRPr="000C22C6">
        <w:rPr>
          <w:rFonts w:asciiTheme="minorHAnsi" w:hAnsiTheme="minorHAnsi"/>
          <w:spacing w:val="-18"/>
        </w:rPr>
        <w:t xml:space="preserve"> </w:t>
      </w:r>
      <w:r w:rsidRPr="000C22C6">
        <w:rPr>
          <w:rFonts w:asciiTheme="minorHAnsi" w:hAnsiTheme="minorHAnsi"/>
        </w:rPr>
        <w:t>Board.</w:t>
      </w:r>
    </w:p>
    <w:p w14:paraId="5C41A185" w14:textId="77777777" w:rsidR="001B445F" w:rsidRPr="000C22C6" w:rsidRDefault="004B1F9F">
      <w:pPr>
        <w:pStyle w:val="BodyText"/>
        <w:tabs>
          <w:tab w:val="left" w:pos="1660"/>
        </w:tabs>
        <w:spacing w:before="2"/>
        <w:ind w:left="1660" w:right="734" w:hanging="720"/>
        <w:rPr>
          <w:rFonts w:asciiTheme="minorHAnsi" w:hAnsiTheme="minorHAnsi"/>
        </w:rPr>
      </w:pPr>
      <w:r w:rsidRPr="000C22C6">
        <w:rPr>
          <w:rFonts w:asciiTheme="minorHAnsi" w:hAnsiTheme="minorHAnsi"/>
        </w:rPr>
        <w:t>4.4d</w:t>
      </w:r>
      <w:r w:rsidRPr="000C22C6">
        <w:rPr>
          <w:rFonts w:asciiTheme="minorHAnsi" w:hAnsiTheme="minorHAnsi"/>
        </w:rPr>
        <w:tab/>
        <w:t>Recognize that authority is vested in the full board only when it</w:t>
      </w:r>
      <w:r w:rsidRPr="000C22C6">
        <w:rPr>
          <w:rFonts w:asciiTheme="minorHAnsi" w:hAnsiTheme="minorHAnsi"/>
          <w:spacing w:val="-30"/>
        </w:rPr>
        <w:t xml:space="preserve"> </w:t>
      </w:r>
      <w:r w:rsidRPr="000C22C6">
        <w:rPr>
          <w:rFonts w:asciiTheme="minorHAnsi" w:hAnsiTheme="minorHAnsi"/>
        </w:rPr>
        <w:t>meets</w:t>
      </w:r>
      <w:r w:rsidRPr="000C22C6">
        <w:rPr>
          <w:rFonts w:asciiTheme="minorHAnsi" w:hAnsiTheme="minorHAnsi"/>
          <w:spacing w:val="-2"/>
        </w:rPr>
        <w:t xml:space="preserve"> </w:t>
      </w:r>
      <w:r w:rsidRPr="000C22C6">
        <w:rPr>
          <w:rFonts w:asciiTheme="minorHAnsi" w:hAnsiTheme="minorHAnsi"/>
        </w:rPr>
        <w:t>in legal</w:t>
      </w:r>
      <w:r w:rsidRPr="000C22C6">
        <w:rPr>
          <w:rFonts w:asciiTheme="minorHAnsi" w:hAnsiTheme="minorHAnsi"/>
          <w:spacing w:val="-5"/>
        </w:rPr>
        <w:t xml:space="preserve"> </w:t>
      </w:r>
      <w:r w:rsidRPr="000C22C6">
        <w:rPr>
          <w:rFonts w:asciiTheme="minorHAnsi" w:hAnsiTheme="minorHAnsi"/>
        </w:rPr>
        <w:t>session.</w:t>
      </w:r>
    </w:p>
    <w:p w14:paraId="5CDE5470" w14:textId="77777777" w:rsidR="001B445F" w:rsidRPr="000C22C6" w:rsidRDefault="004B1F9F">
      <w:pPr>
        <w:pStyle w:val="BodyText"/>
        <w:tabs>
          <w:tab w:val="left" w:pos="1660"/>
        </w:tabs>
        <w:ind w:left="940" w:right="435"/>
        <w:rPr>
          <w:rFonts w:asciiTheme="minorHAnsi" w:hAnsiTheme="minorHAnsi"/>
        </w:rPr>
      </w:pPr>
      <w:r w:rsidRPr="000C22C6">
        <w:rPr>
          <w:rFonts w:asciiTheme="minorHAnsi" w:hAnsiTheme="minorHAnsi"/>
        </w:rPr>
        <w:t>4.4e</w:t>
      </w:r>
      <w:r w:rsidRPr="000C22C6">
        <w:rPr>
          <w:rFonts w:asciiTheme="minorHAnsi" w:hAnsiTheme="minorHAnsi"/>
        </w:rPr>
        <w:tab/>
        <w:t>Ensure that the Association is well managed, not to manage</w:t>
      </w:r>
      <w:r w:rsidRPr="000C22C6">
        <w:rPr>
          <w:rFonts w:asciiTheme="minorHAnsi" w:hAnsiTheme="minorHAnsi"/>
          <w:spacing w:val="-27"/>
        </w:rPr>
        <w:t xml:space="preserve"> </w:t>
      </w:r>
      <w:r w:rsidRPr="000C22C6">
        <w:rPr>
          <w:rFonts w:asciiTheme="minorHAnsi" w:hAnsiTheme="minorHAnsi"/>
        </w:rPr>
        <w:t>the</w:t>
      </w:r>
      <w:r w:rsidRPr="000C22C6">
        <w:rPr>
          <w:rFonts w:asciiTheme="minorHAnsi" w:hAnsiTheme="minorHAnsi"/>
          <w:spacing w:val="-3"/>
        </w:rPr>
        <w:t xml:space="preserve"> </w:t>
      </w:r>
      <w:r w:rsidR="00CF0264" w:rsidRPr="000C22C6">
        <w:rPr>
          <w:rFonts w:asciiTheme="minorHAnsi" w:hAnsiTheme="minorHAnsi"/>
        </w:rPr>
        <w:t>a</w:t>
      </w:r>
      <w:r w:rsidRPr="000C22C6">
        <w:rPr>
          <w:rFonts w:asciiTheme="minorHAnsi" w:hAnsiTheme="minorHAnsi"/>
        </w:rPr>
        <w:t>ssociation. 4.4f</w:t>
      </w:r>
      <w:r w:rsidRPr="000C22C6">
        <w:rPr>
          <w:rFonts w:asciiTheme="minorHAnsi" w:hAnsiTheme="minorHAnsi"/>
        </w:rPr>
        <w:tab/>
        <w:t>Always work to learn how to do our job</w:t>
      </w:r>
      <w:r w:rsidRPr="000C22C6">
        <w:rPr>
          <w:rFonts w:asciiTheme="minorHAnsi" w:hAnsiTheme="minorHAnsi"/>
          <w:spacing w:val="-18"/>
        </w:rPr>
        <w:t xml:space="preserve"> </w:t>
      </w:r>
      <w:r w:rsidRPr="000C22C6">
        <w:rPr>
          <w:rFonts w:asciiTheme="minorHAnsi" w:hAnsiTheme="minorHAnsi"/>
        </w:rPr>
        <w:t>better</w:t>
      </w:r>
    </w:p>
    <w:p w14:paraId="585A46D2" w14:textId="77777777" w:rsidR="001B445F" w:rsidRPr="000C22C6" w:rsidRDefault="004B1F9F">
      <w:pPr>
        <w:pStyle w:val="BodyText"/>
        <w:tabs>
          <w:tab w:val="left" w:pos="1660"/>
        </w:tabs>
        <w:spacing w:before="2" w:line="281" w:lineRule="exact"/>
        <w:ind w:left="940" w:right="323"/>
        <w:rPr>
          <w:rFonts w:asciiTheme="minorHAnsi" w:hAnsiTheme="minorHAnsi"/>
        </w:rPr>
      </w:pPr>
      <w:r w:rsidRPr="000C22C6">
        <w:rPr>
          <w:rFonts w:asciiTheme="minorHAnsi" w:hAnsiTheme="minorHAnsi"/>
        </w:rPr>
        <w:t>4.4g</w:t>
      </w:r>
      <w:r w:rsidRPr="000C22C6">
        <w:rPr>
          <w:rFonts w:asciiTheme="minorHAnsi" w:hAnsiTheme="minorHAnsi"/>
        </w:rPr>
        <w:tab/>
        <w:t>Avoid using the association for personal</w:t>
      </w:r>
      <w:r w:rsidRPr="000C22C6">
        <w:rPr>
          <w:rFonts w:asciiTheme="minorHAnsi" w:hAnsiTheme="minorHAnsi"/>
          <w:spacing w:val="-24"/>
        </w:rPr>
        <w:t xml:space="preserve"> </w:t>
      </w:r>
      <w:r w:rsidRPr="000C22C6">
        <w:rPr>
          <w:rFonts w:asciiTheme="minorHAnsi" w:hAnsiTheme="minorHAnsi"/>
        </w:rPr>
        <w:t>gain.</w:t>
      </w:r>
    </w:p>
    <w:p w14:paraId="1A5BC2FA" w14:textId="77777777" w:rsidR="001B445F" w:rsidRPr="000C22C6" w:rsidRDefault="004B1F9F">
      <w:pPr>
        <w:pStyle w:val="ListParagraph"/>
        <w:numPr>
          <w:ilvl w:val="1"/>
          <w:numId w:val="15"/>
        </w:numPr>
        <w:tabs>
          <w:tab w:val="left" w:pos="1257"/>
          <w:tab w:val="left" w:pos="1660"/>
        </w:tabs>
        <w:spacing w:line="281" w:lineRule="exact"/>
        <w:ind w:firstLine="0"/>
        <w:jc w:val="left"/>
        <w:rPr>
          <w:rFonts w:asciiTheme="minorHAnsi" w:hAnsiTheme="minorHAnsi"/>
          <w:sz w:val="24"/>
          <w:szCs w:val="24"/>
        </w:rPr>
      </w:pPr>
      <w:r w:rsidRPr="000C22C6">
        <w:rPr>
          <w:rFonts w:asciiTheme="minorHAnsi" w:hAnsiTheme="minorHAnsi"/>
          <w:sz w:val="24"/>
          <w:szCs w:val="24"/>
        </w:rPr>
        <w:t>h</w:t>
      </w:r>
      <w:r w:rsidRPr="000C22C6">
        <w:rPr>
          <w:rFonts w:asciiTheme="minorHAnsi" w:hAnsiTheme="minorHAnsi"/>
          <w:sz w:val="24"/>
          <w:szCs w:val="24"/>
        </w:rPr>
        <w:tab/>
        <w:t>Comply with the conflict of interest and disclosure provisions of Article</w:t>
      </w:r>
      <w:r w:rsidRPr="000C22C6">
        <w:rPr>
          <w:rFonts w:asciiTheme="minorHAnsi" w:hAnsiTheme="minorHAnsi"/>
          <w:spacing w:val="-28"/>
          <w:sz w:val="24"/>
          <w:szCs w:val="24"/>
        </w:rPr>
        <w:t xml:space="preserve"> </w:t>
      </w:r>
      <w:r w:rsidRPr="000C22C6">
        <w:rPr>
          <w:rFonts w:asciiTheme="minorHAnsi" w:hAnsiTheme="minorHAnsi"/>
          <w:sz w:val="24"/>
          <w:szCs w:val="24"/>
        </w:rPr>
        <w:t>VIII.</w:t>
      </w:r>
    </w:p>
    <w:p w14:paraId="4D53BEBF" w14:textId="77777777" w:rsidR="001B445F" w:rsidRPr="000C22C6" w:rsidRDefault="001B445F">
      <w:pPr>
        <w:pStyle w:val="BodyText"/>
        <w:spacing w:before="10"/>
        <w:rPr>
          <w:rFonts w:asciiTheme="minorHAnsi" w:hAnsiTheme="minorHAnsi"/>
        </w:rPr>
      </w:pPr>
    </w:p>
    <w:p w14:paraId="20C97BA2" w14:textId="77777777" w:rsidR="00B86818" w:rsidRPr="000C22C6" w:rsidRDefault="004B1F9F" w:rsidP="00720682">
      <w:pPr>
        <w:pStyle w:val="ListParagraph"/>
        <w:numPr>
          <w:ilvl w:val="1"/>
          <w:numId w:val="15"/>
        </w:numPr>
        <w:tabs>
          <w:tab w:val="left" w:pos="941"/>
        </w:tabs>
        <w:ind w:right="266" w:hanging="720"/>
        <w:jc w:val="left"/>
        <w:rPr>
          <w:rFonts w:asciiTheme="minorHAnsi" w:hAnsiTheme="minorHAnsi"/>
          <w:sz w:val="24"/>
          <w:szCs w:val="24"/>
        </w:rPr>
      </w:pPr>
      <w:r w:rsidRPr="000C22C6">
        <w:rPr>
          <w:rFonts w:asciiTheme="minorHAnsi" w:hAnsiTheme="minorHAnsi"/>
          <w:sz w:val="24"/>
          <w:szCs w:val="24"/>
        </w:rPr>
        <w:t xml:space="preserve">REMOVAL OF DIRECTORS: The entire Board or any Director may be removed from the TFHKA Board by a majority of the voting membership at the annual meeting </w:t>
      </w:r>
      <w:r w:rsidR="00015A54" w:rsidRPr="000C22C6">
        <w:rPr>
          <w:rFonts w:asciiTheme="minorHAnsi" w:hAnsiTheme="minorHAnsi"/>
          <w:sz w:val="24"/>
          <w:szCs w:val="24"/>
        </w:rPr>
        <w:t>or</w:t>
      </w:r>
      <w:r w:rsidRPr="000C22C6">
        <w:rPr>
          <w:rFonts w:asciiTheme="minorHAnsi" w:hAnsiTheme="minorHAnsi"/>
          <w:sz w:val="24"/>
          <w:szCs w:val="24"/>
        </w:rPr>
        <w:t xml:space="preserve"> a special</w:t>
      </w:r>
      <w:r w:rsidRPr="000C22C6">
        <w:rPr>
          <w:rFonts w:asciiTheme="minorHAnsi" w:hAnsiTheme="minorHAnsi"/>
          <w:spacing w:val="-4"/>
          <w:sz w:val="24"/>
          <w:szCs w:val="24"/>
        </w:rPr>
        <w:t xml:space="preserve"> </w:t>
      </w:r>
      <w:r w:rsidRPr="000C22C6">
        <w:rPr>
          <w:rFonts w:asciiTheme="minorHAnsi" w:hAnsiTheme="minorHAnsi"/>
          <w:sz w:val="24"/>
          <w:szCs w:val="24"/>
        </w:rPr>
        <w:t>meeting</w:t>
      </w:r>
      <w:r w:rsidRPr="000C22C6">
        <w:rPr>
          <w:rFonts w:asciiTheme="minorHAnsi" w:hAnsiTheme="minorHAnsi"/>
          <w:spacing w:val="-4"/>
          <w:sz w:val="24"/>
          <w:szCs w:val="24"/>
        </w:rPr>
        <w:t xml:space="preserve"> </w:t>
      </w:r>
      <w:r w:rsidRPr="000C22C6">
        <w:rPr>
          <w:rFonts w:asciiTheme="minorHAnsi" w:hAnsiTheme="minorHAnsi"/>
          <w:sz w:val="24"/>
          <w:szCs w:val="24"/>
        </w:rPr>
        <w:t>called</w:t>
      </w:r>
      <w:r w:rsidRPr="000C22C6">
        <w:rPr>
          <w:rFonts w:asciiTheme="minorHAnsi" w:hAnsiTheme="minorHAnsi"/>
          <w:spacing w:val="-4"/>
          <w:sz w:val="24"/>
          <w:szCs w:val="24"/>
        </w:rPr>
        <w:t xml:space="preserve"> </w:t>
      </w:r>
      <w:r w:rsidRPr="000C22C6">
        <w:rPr>
          <w:rFonts w:asciiTheme="minorHAnsi" w:hAnsiTheme="minorHAnsi"/>
          <w:sz w:val="24"/>
          <w:szCs w:val="24"/>
        </w:rPr>
        <w:t>for</w:t>
      </w:r>
      <w:r w:rsidRPr="000C22C6">
        <w:rPr>
          <w:rFonts w:asciiTheme="minorHAnsi" w:hAnsiTheme="minorHAnsi"/>
          <w:spacing w:val="-4"/>
          <w:sz w:val="24"/>
          <w:szCs w:val="24"/>
        </w:rPr>
        <w:t xml:space="preserve"> </w:t>
      </w:r>
      <w:r w:rsidRPr="000C22C6">
        <w:rPr>
          <w:rFonts w:asciiTheme="minorHAnsi" w:hAnsiTheme="minorHAnsi"/>
          <w:sz w:val="24"/>
          <w:szCs w:val="24"/>
        </w:rPr>
        <w:t>that</w:t>
      </w:r>
      <w:r w:rsidRPr="000C22C6">
        <w:rPr>
          <w:rFonts w:asciiTheme="minorHAnsi" w:hAnsiTheme="minorHAnsi"/>
          <w:spacing w:val="-3"/>
          <w:sz w:val="24"/>
          <w:szCs w:val="24"/>
        </w:rPr>
        <w:t xml:space="preserve"> </w:t>
      </w:r>
      <w:r w:rsidRPr="000C22C6">
        <w:rPr>
          <w:rFonts w:asciiTheme="minorHAnsi" w:hAnsiTheme="minorHAnsi"/>
          <w:sz w:val="24"/>
          <w:szCs w:val="24"/>
        </w:rPr>
        <w:t>purpose</w:t>
      </w:r>
      <w:r w:rsidRPr="000C22C6">
        <w:rPr>
          <w:rFonts w:asciiTheme="minorHAnsi" w:hAnsiTheme="minorHAnsi"/>
          <w:spacing w:val="-4"/>
          <w:sz w:val="24"/>
          <w:szCs w:val="24"/>
        </w:rPr>
        <w:t xml:space="preserve"> </w:t>
      </w:r>
      <w:r w:rsidRPr="000C22C6">
        <w:rPr>
          <w:rFonts w:asciiTheme="minorHAnsi" w:hAnsiTheme="minorHAnsi"/>
          <w:sz w:val="24"/>
          <w:szCs w:val="24"/>
        </w:rPr>
        <w:t>by</w:t>
      </w:r>
      <w:r w:rsidRPr="000C22C6">
        <w:rPr>
          <w:rFonts w:asciiTheme="minorHAnsi" w:hAnsiTheme="minorHAnsi"/>
          <w:spacing w:val="-4"/>
          <w:sz w:val="24"/>
          <w:szCs w:val="24"/>
        </w:rPr>
        <w:t xml:space="preserve"> </w:t>
      </w:r>
      <w:r w:rsidRPr="000C22C6">
        <w:rPr>
          <w:rFonts w:asciiTheme="minorHAnsi" w:hAnsiTheme="minorHAnsi"/>
          <w:sz w:val="24"/>
          <w:szCs w:val="24"/>
        </w:rPr>
        <w:t>the</w:t>
      </w:r>
      <w:r w:rsidRPr="000C22C6">
        <w:rPr>
          <w:rFonts w:asciiTheme="minorHAnsi" w:hAnsiTheme="minorHAnsi"/>
          <w:spacing w:val="-3"/>
          <w:sz w:val="24"/>
          <w:szCs w:val="24"/>
        </w:rPr>
        <w:t xml:space="preserve"> </w:t>
      </w:r>
      <w:r w:rsidRPr="000C22C6">
        <w:rPr>
          <w:rFonts w:asciiTheme="minorHAnsi" w:hAnsiTheme="minorHAnsi"/>
          <w:sz w:val="24"/>
          <w:szCs w:val="24"/>
        </w:rPr>
        <w:t>Board</w:t>
      </w:r>
      <w:r w:rsidRPr="000C22C6">
        <w:rPr>
          <w:rFonts w:asciiTheme="minorHAnsi" w:hAnsiTheme="minorHAnsi"/>
          <w:spacing w:val="-4"/>
          <w:sz w:val="24"/>
          <w:szCs w:val="24"/>
        </w:rPr>
        <w:t xml:space="preserve"> </w:t>
      </w:r>
      <w:r w:rsidRPr="000C22C6">
        <w:rPr>
          <w:rFonts w:asciiTheme="minorHAnsi" w:hAnsiTheme="minorHAnsi"/>
          <w:sz w:val="24"/>
          <w:szCs w:val="24"/>
        </w:rPr>
        <w:t>of</w:t>
      </w:r>
      <w:r w:rsidRPr="000C22C6">
        <w:rPr>
          <w:rFonts w:asciiTheme="minorHAnsi" w:hAnsiTheme="minorHAnsi"/>
          <w:spacing w:val="-4"/>
          <w:sz w:val="24"/>
          <w:szCs w:val="24"/>
        </w:rPr>
        <w:t xml:space="preserve"> </w:t>
      </w:r>
      <w:r w:rsidRPr="000C22C6">
        <w:rPr>
          <w:rFonts w:asciiTheme="minorHAnsi" w:hAnsiTheme="minorHAnsi"/>
          <w:sz w:val="24"/>
          <w:szCs w:val="24"/>
        </w:rPr>
        <w:t>Directors</w:t>
      </w:r>
      <w:r w:rsidRPr="000C22C6">
        <w:rPr>
          <w:rFonts w:asciiTheme="minorHAnsi" w:hAnsiTheme="minorHAnsi"/>
          <w:spacing w:val="-3"/>
          <w:sz w:val="24"/>
          <w:szCs w:val="24"/>
        </w:rPr>
        <w:t xml:space="preserve"> </w:t>
      </w:r>
      <w:r w:rsidRPr="000C22C6">
        <w:rPr>
          <w:rFonts w:asciiTheme="minorHAnsi" w:hAnsiTheme="minorHAnsi"/>
          <w:sz w:val="24"/>
          <w:szCs w:val="24"/>
        </w:rPr>
        <w:t>as</w:t>
      </w:r>
      <w:r w:rsidRPr="000C22C6">
        <w:rPr>
          <w:rFonts w:asciiTheme="minorHAnsi" w:hAnsiTheme="minorHAnsi"/>
          <w:spacing w:val="-3"/>
          <w:sz w:val="24"/>
          <w:szCs w:val="24"/>
        </w:rPr>
        <w:t xml:space="preserve"> </w:t>
      </w:r>
      <w:r w:rsidRPr="000C22C6">
        <w:rPr>
          <w:rFonts w:asciiTheme="minorHAnsi" w:hAnsiTheme="minorHAnsi"/>
          <w:sz w:val="24"/>
          <w:szCs w:val="24"/>
        </w:rPr>
        <w:t>outlined</w:t>
      </w:r>
      <w:r w:rsidRPr="000C22C6">
        <w:rPr>
          <w:rFonts w:asciiTheme="minorHAnsi" w:hAnsiTheme="minorHAnsi"/>
          <w:spacing w:val="-4"/>
          <w:sz w:val="24"/>
          <w:szCs w:val="24"/>
        </w:rPr>
        <w:t xml:space="preserve"> </w:t>
      </w:r>
      <w:r w:rsidRPr="000C22C6">
        <w:rPr>
          <w:rFonts w:asciiTheme="minorHAnsi" w:hAnsiTheme="minorHAnsi"/>
          <w:sz w:val="24"/>
          <w:szCs w:val="24"/>
        </w:rPr>
        <w:t>in</w:t>
      </w:r>
      <w:r w:rsidRPr="000C22C6">
        <w:rPr>
          <w:rFonts w:asciiTheme="minorHAnsi" w:hAnsiTheme="minorHAnsi"/>
          <w:spacing w:val="-3"/>
          <w:sz w:val="24"/>
          <w:szCs w:val="24"/>
        </w:rPr>
        <w:t xml:space="preserve"> </w:t>
      </w:r>
      <w:r w:rsidR="00DC3702" w:rsidRPr="000C22C6">
        <w:rPr>
          <w:rFonts w:asciiTheme="minorHAnsi" w:hAnsiTheme="minorHAnsi"/>
          <w:sz w:val="24"/>
          <w:szCs w:val="24"/>
        </w:rPr>
        <w:t>8.2d.</w:t>
      </w:r>
    </w:p>
    <w:p w14:paraId="6C98ABF3" w14:textId="77777777" w:rsidR="001B445F" w:rsidRPr="000C22C6" w:rsidRDefault="001B445F">
      <w:pPr>
        <w:pStyle w:val="BodyText"/>
        <w:spacing w:before="10"/>
        <w:rPr>
          <w:rFonts w:asciiTheme="minorHAnsi" w:hAnsiTheme="minorHAnsi"/>
        </w:rPr>
      </w:pPr>
    </w:p>
    <w:p w14:paraId="380968A9" w14:textId="77777777" w:rsidR="00CF663D" w:rsidRPr="000C22C6" w:rsidRDefault="004B1F9F" w:rsidP="00720682">
      <w:pPr>
        <w:pStyle w:val="ListParagraph"/>
        <w:numPr>
          <w:ilvl w:val="1"/>
          <w:numId w:val="15"/>
        </w:numPr>
        <w:tabs>
          <w:tab w:val="left" w:pos="941"/>
        </w:tabs>
        <w:ind w:right="344" w:hanging="720"/>
        <w:jc w:val="left"/>
        <w:rPr>
          <w:rFonts w:asciiTheme="minorHAnsi" w:hAnsiTheme="minorHAnsi"/>
          <w:sz w:val="24"/>
          <w:szCs w:val="24"/>
        </w:rPr>
      </w:pPr>
      <w:r w:rsidRPr="000C22C6">
        <w:rPr>
          <w:rFonts w:asciiTheme="minorHAnsi" w:hAnsiTheme="minorHAnsi"/>
          <w:sz w:val="24"/>
          <w:szCs w:val="24"/>
        </w:rPr>
        <w:t>RESIGNATION OF DIRECTORS: Any Director may resign by giving written notice to the Board. The resignation shall be effective on the date specified in the notice. Unless otherwise provided in the notice the acceptance of a resignation shall not be necessary to make it effective. The vacancy created by the resignation may be filled by a majority vote of the Board as permitted by section 4.2c of these By-laws. The Members may elect a Director to fill any vacancy, which remains unfilled by the Board for a period in excess of (60)</w:t>
      </w:r>
      <w:r w:rsidRPr="000C22C6">
        <w:rPr>
          <w:rFonts w:asciiTheme="minorHAnsi" w:hAnsiTheme="minorHAnsi"/>
          <w:spacing w:val="-18"/>
          <w:sz w:val="24"/>
          <w:szCs w:val="24"/>
        </w:rPr>
        <w:t xml:space="preserve"> </w:t>
      </w:r>
      <w:r w:rsidRPr="000C22C6">
        <w:rPr>
          <w:rFonts w:asciiTheme="minorHAnsi" w:hAnsiTheme="minorHAnsi"/>
          <w:sz w:val="24"/>
          <w:szCs w:val="24"/>
        </w:rPr>
        <w:t>days.</w:t>
      </w:r>
    </w:p>
    <w:p w14:paraId="5C00FE13" w14:textId="77777777" w:rsidR="001B445F" w:rsidRPr="000C22C6" w:rsidRDefault="001B445F">
      <w:pPr>
        <w:pStyle w:val="BodyText"/>
        <w:spacing w:before="1"/>
        <w:rPr>
          <w:rFonts w:asciiTheme="minorHAnsi" w:hAnsiTheme="minorHAnsi"/>
        </w:rPr>
      </w:pPr>
    </w:p>
    <w:p w14:paraId="2D200136" w14:textId="77777777" w:rsidR="001B445F" w:rsidRPr="000C22C6" w:rsidRDefault="004B1F9F">
      <w:pPr>
        <w:pStyle w:val="BodyText"/>
        <w:ind w:left="3177" w:right="3177"/>
        <w:jc w:val="center"/>
        <w:rPr>
          <w:rFonts w:asciiTheme="minorHAnsi" w:hAnsiTheme="minorHAnsi"/>
        </w:rPr>
      </w:pPr>
      <w:r w:rsidRPr="000C22C6">
        <w:rPr>
          <w:rFonts w:asciiTheme="minorHAnsi" w:hAnsiTheme="minorHAnsi"/>
        </w:rPr>
        <w:t>ARTICLE V</w:t>
      </w:r>
    </w:p>
    <w:p w14:paraId="3FDB3415" w14:textId="77777777" w:rsidR="001B445F" w:rsidRPr="000C22C6" w:rsidRDefault="004B1F9F">
      <w:pPr>
        <w:pStyle w:val="BodyText"/>
        <w:spacing w:before="40"/>
        <w:ind w:left="3176" w:right="3177"/>
        <w:jc w:val="center"/>
        <w:rPr>
          <w:rFonts w:asciiTheme="minorHAnsi" w:hAnsiTheme="minorHAnsi"/>
        </w:rPr>
      </w:pPr>
      <w:r w:rsidRPr="000C22C6">
        <w:rPr>
          <w:rFonts w:asciiTheme="minorHAnsi" w:hAnsiTheme="minorHAnsi"/>
        </w:rPr>
        <w:t>OFFICERS</w:t>
      </w:r>
    </w:p>
    <w:p w14:paraId="5769DDB3" w14:textId="77777777" w:rsidR="001B445F" w:rsidRPr="000C22C6" w:rsidRDefault="001B445F">
      <w:pPr>
        <w:pStyle w:val="BodyText"/>
        <w:spacing w:before="1"/>
        <w:rPr>
          <w:rFonts w:asciiTheme="minorHAnsi" w:hAnsiTheme="minorHAnsi"/>
        </w:rPr>
      </w:pPr>
    </w:p>
    <w:p w14:paraId="136AEE3A" w14:textId="77777777" w:rsidR="001B445F" w:rsidRPr="000C22C6" w:rsidRDefault="004B1F9F">
      <w:pPr>
        <w:pStyle w:val="ListParagraph"/>
        <w:numPr>
          <w:ilvl w:val="1"/>
          <w:numId w:val="14"/>
        </w:numPr>
        <w:tabs>
          <w:tab w:val="left" w:pos="941"/>
        </w:tabs>
        <w:ind w:right="266"/>
        <w:rPr>
          <w:rFonts w:asciiTheme="minorHAnsi" w:hAnsiTheme="minorHAnsi"/>
          <w:sz w:val="24"/>
          <w:szCs w:val="24"/>
        </w:rPr>
      </w:pPr>
      <w:r w:rsidRPr="000C22C6">
        <w:rPr>
          <w:rFonts w:asciiTheme="minorHAnsi" w:hAnsiTheme="minorHAnsi"/>
          <w:sz w:val="24"/>
          <w:szCs w:val="24"/>
        </w:rPr>
        <w:t xml:space="preserve">GENERALLY: The officers of the Association shall be a President, Vice-President, Secretary, and Chief Financial Officer (Treasurer). Each officer shall hold office until a successor is elected unless the officer resigns, is removed or otherwise is disqualified </w:t>
      </w:r>
      <w:r w:rsidR="00015A54" w:rsidRPr="000C22C6">
        <w:rPr>
          <w:rFonts w:asciiTheme="minorHAnsi" w:hAnsiTheme="minorHAnsi"/>
          <w:sz w:val="24"/>
          <w:szCs w:val="24"/>
        </w:rPr>
        <w:t>from</w:t>
      </w:r>
      <w:r w:rsidRPr="000C22C6">
        <w:rPr>
          <w:rFonts w:asciiTheme="minorHAnsi" w:hAnsiTheme="minorHAnsi"/>
          <w:sz w:val="24"/>
          <w:szCs w:val="24"/>
        </w:rPr>
        <w:t xml:space="preserve"> serving. The Board may appoint a person to fill a vacancy in any office and the replacement shall serve the remainder of the replaced</w:t>
      </w:r>
      <w:r w:rsidRPr="000C22C6">
        <w:rPr>
          <w:rFonts w:asciiTheme="minorHAnsi" w:hAnsiTheme="minorHAnsi"/>
          <w:spacing w:val="-27"/>
          <w:sz w:val="24"/>
          <w:szCs w:val="24"/>
        </w:rPr>
        <w:t xml:space="preserve"> </w:t>
      </w:r>
      <w:r w:rsidRPr="000C22C6">
        <w:rPr>
          <w:rFonts w:asciiTheme="minorHAnsi" w:hAnsiTheme="minorHAnsi"/>
          <w:sz w:val="24"/>
          <w:szCs w:val="24"/>
        </w:rPr>
        <w:t>officer.</w:t>
      </w:r>
    </w:p>
    <w:p w14:paraId="0841E484" w14:textId="77777777" w:rsidR="001B445F" w:rsidRPr="000C22C6" w:rsidRDefault="001B445F">
      <w:pPr>
        <w:pStyle w:val="BodyText"/>
        <w:spacing w:before="10"/>
        <w:rPr>
          <w:rFonts w:asciiTheme="minorHAnsi" w:hAnsiTheme="minorHAnsi"/>
        </w:rPr>
      </w:pPr>
    </w:p>
    <w:p w14:paraId="62E84D54" w14:textId="77777777" w:rsidR="00015A54" w:rsidRPr="000C22C6" w:rsidRDefault="004B1F9F">
      <w:pPr>
        <w:pStyle w:val="ListParagraph"/>
        <w:numPr>
          <w:ilvl w:val="1"/>
          <w:numId w:val="14"/>
        </w:numPr>
        <w:tabs>
          <w:tab w:val="left" w:pos="941"/>
        </w:tabs>
        <w:ind w:right="427"/>
        <w:rPr>
          <w:rFonts w:asciiTheme="minorHAnsi" w:hAnsiTheme="minorHAnsi"/>
          <w:sz w:val="24"/>
          <w:szCs w:val="24"/>
        </w:rPr>
      </w:pPr>
      <w:r w:rsidRPr="000C22C6">
        <w:rPr>
          <w:rFonts w:asciiTheme="minorHAnsi" w:hAnsiTheme="minorHAnsi"/>
          <w:sz w:val="24"/>
          <w:szCs w:val="24"/>
        </w:rPr>
        <w:t>ELECTION OF OFFICERS: Within two weeks following the annual membership meeting, the newly elected Board of Directors shall meet and elect the following from it: a President, Vice-President, a Secretary, and a Chief Financial Officer (Treasurer). These officers shall constitute an Executive Committee. The</w:t>
      </w:r>
      <w:r w:rsidRPr="000C22C6">
        <w:rPr>
          <w:rFonts w:asciiTheme="minorHAnsi" w:hAnsiTheme="minorHAnsi"/>
          <w:spacing w:val="-28"/>
          <w:sz w:val="24"/>
          <w:szCs w:val="24"/>
        </w:rPr>
        <w:t xml:space="preserve"> </w:t>
      </w:r>
      <w:r w:rsidRPr="000C22C6">
        <w:rPr>
          <w:rFonts w:asciiTheme="minorHAnsi" w:hAnsiTheme="minorHAnsi"/>
          <w:sz w:val="24"/>
          <w:szCs w:val="24"/>
        </w:rPr>
        <w:t>Executive Committee shall also serve as the Finance</w:t>
      </w:r>
      <w:r w:rsidRPr="000C22C6">
        <w:rPr>
          <w:rFonts w:asciiTheme="minorHAnsi" w:hAnsiTheme="minorHAnsi"/>
          <w:spacing w:val="-14"/>
          <w:sz w:val="24"/>
          <w:szCs w:val="24"/>
        </w:rPr>
        <w:t xml:space="preserve"> </w:t>
      </w:r>
      <w:r w:rsidRPr="000C22C6">
        <w:rPr>
          <w:rFonts w:asciiTheme="minorHAnsi" w:hAnsiTheme="minorHAnsi"/>
          <w:sz w:val="24"/>
          <w:szCs w:val="24"/>
        </w:rPr>
        <w:t>Committee.</w:t>
      </w:r>
      <w:r w:rsidR="00CF0264" w:rsidRPr="000C22C6">
        <w:rPr>
          <w:rFonts w:asciiTheme="minorHAnsi" w:hAnsiTheme="minorHAnsi"/>
          <w:sz w:val="24"/>
          <w:szCs w:val="24"/>
        </w:rPr>
        <w:t xml:space="preserve"> </w:t>
      </w:r>
    </w:p>
    <w:p w14:paraId="04EB8442" w14:textId="77777777" w:rsidR="00015A54" w:rsidRPr="000C22C6" w:rsidRDefault="00015A54" w:rsidP="00720682">
      <w:pPr>
        <w:pStyle w:val="ListParagraph"/>
        <w:tabs>
          <w:tab w:val="left" w:pos="941"/>
        </w:tabs>
        <w:ind w:left="2712" w:right="427" w:firstLine="0"/>
        <w:rPr>
          <w:rFonts w:asciiTheme="minorHAnsi" w:hAnsiTheme="minorHAnsi"/>
          <w:sz w:val="24"/>
          <w:szCs w:val="24"/>
        </w:rPr>
      </w:pPr>
      <w:r w:rsidRPr="000C22C6">
        <w:rPr>
          <w:rFonts w:asciiTheme="minorHAnsi" w:hAnsiTheme="minorHAnsi"/>
          <w:sz w:val="24"/>
          <w:szCs w:val="24"/>
        </w:rPr>
        <w:lastRenderedPageBreak/>
        <w:t xml:space="preserve">5.2a </w:t>
      </w:r>
      <w:r w:rsidR="00A91D4E" w:rsidRPr="000C22C6">
        <w:rPr>
          <w:rFonts w:asciiTheme="minorHAnsi" w:hAnsiTheme="minorHAnsi"/>
          <w:sz w:val="24"/>
          <w:szCs w:val="24"/>
        </w:rPr>
        <w:t>The Board may, at its discretion, appoint another Board member to the Executive Committee for any duration it deems appropriate.</w:t>
      </w:r>
    </w:p>
    <w:p w14:paraId="5A3D8B4D" w14:textId="77777777" w:rsidR="001B445F" w:rsidRPr="000C22C6" w:rsidRDefault="001B445F">
      <w:pPr>
        <w:pStyle w:val="BodyText"/>
        <w:spacing w:before="1"/>
        <w:rPr>
          <w:rFonts w:asciiTheme="minorHAnsi" w:hAnsiTheme="minorHAnsi"/>
        </w:rPr>
      </w:pPr>
    </w:p>
    <w:p w14:paraId="0615F313" w14:textId="77777777" w:rsidR="00015A54" w:rsidRPr="000C22C6" w:rsidRDefault="004B1F9F">
      <w:pPr>
        <w:pStyle w:val="ListParagraph"/>
        <w:numPr>
          <w:ilvl w:val="1"/>
          <w:numId w:val="14"/>
        </w:numPr>
        <w:tabs>
          <w:tab w:val="left" w:pos="941"/>
        </w:tabs>
        <w:ind w:right="363"/>
        <w:rPr>
          <w:rFonts w:asciiTheme="minorHAnsi" w:hAnsiTheme="minorHAnsi"/>
          <w:sz w:val="24"/>
          <w:szCs w:val="24"/>
        </w:rPr>
      </w:pPr>
      <w:r w:rsidRPr="000C22C6">
        <w:rPr>
          <w:rFonts w:asciiTheme="minorHAnsi" w:hAnsiTheme="minorHAnsi"/>
          <w:sz w:val="24"/>
          <w:szCs w:val="24"/>
        </w:rPr>
        <w:t>TERMS OF OFFICERS: The term of office shall be one year. Officers may serve up to three consecutive terms in any given</w:t>
      </w:r>
      <w:r w:rsidRPr="000C22C6">
        <w:rPr>
          <w:rFonts w:asciiTheme="minorHAnsi" w:hAnsiTheme="minorHAnsi"/>
          <w:spacing w:val="-8"/>
          <w:sz w:val="24"/>
          <w:szCs w:val="24"/>
        </w:rPr>
        <w:t xml:space="preserve"> </w:t>
      </w:r>
      <w:r w:rsidRPr="000C22C6">
        <w:rPr>
          <w:rFonts w:asciiTheme="minorHAnsi" w:hAnsiTheme="minorHAnsi"/>
          <w:sz w:val="24"/>
          <w:szCs w:val="24"/>
        </w:rPr>
        <w:t>office.</w:t>
      </w:r>
      <w:r w:rsidR="00356842" w:rsidRPr="000C22C6">
        <w:rPr>
          <w:rFonts w:asciiTheme="minorHAnsi" w:hAnsiTheme="minorHAnsi"/>
          <w:sz w:val="24"/>
          <w:szCs w:val="24"/>
        </w:rPr>
        <w:t xml:space="preserve"> </w:t>
      </w:r>
    </w:p>
    <w:p w14:paraId="131ADB2C" w14:textId="77777777" w:rsidR="001B445F" w:rsidRPr="000C22C6" w:rsidRDefault="00015A54" w:rsidP="00015A54">
      <w:pPr>
        <w:pStyle w:val="ListParagraph"/>
        <w:tabs>
          <w:tab w:val="left" w:pos="941"/>
        </w:tabs>
        <w:ind w:left="2712" w:right="363" w:firstLine="0"/>
        <w:rPr>
          <w:rFonts w:asciiTheme="minorHAnsi" w:hAnsiTheme="minorHAnsi"/>
          <w:sz w:val="24"/>
          <w:szCs w:val="24"/>
        </w:rPr>
      </w:pPr>
      <w:r w:rsidRPr="000C22C6">
        <w:rPr>
          <w:rFonts w:asciiTheme="minorHAnsi" w:hAnsiTheme="minorHAnsi"/>
          <w:sz w:val="24"/>
          <w:szCs w:val="24"/>
        </w:rPr>
        <w:t>5.3a</w:t>
      </w:r>
      <w:r w:rsidR="00A91D4E" w:rsidRPr="000C22C6">
        <w:rPr>
          <w:rFonts w:asciiTheme="minorHAnsi" w:hAnsiTheme="minorHAnsi"/>
          <w:sz w:val="24"/>
          <w:szCs w:val="24"/>
        </w:rPr>
        <w:t>The Board may vote to replace any officer at any time by a quorum of the Board.</w:t>
      </w:r>
    </w:p>
    <w:p w14:paraId="0856F477" w14:textId="77777777" w:rsidR="001B445F" w:rsidRPr="000C22C6" w:rsidRDefault="001B445F">
      <w:pPr>
        <w:pStyle w:val="BodyText"/>
        <w:spacing w:before="10"/>
        <w:rPr>
          <w:rFonts w:asciiTheme="minorHAnsi" w:hAnsiTheme="minorHAnsi"/>
        </w:rPr>
      </w:pPr>
    </w:p>
    <w:p w14:paraId="0AED25AB" w14:textId="77777777" w:rsidR="001B445F" w:rsidRPr="000C22C6" w:rsidRDefault="004B1F9F">
      <w:pPr>
        <w:pStyle w:val="ListParagraph"/>
        <w:numPr>
          <w:ilvl w:val="1"/>
          <w:numId w:val="14"/>
        </w:numPr>
        <w:tabs>
          <w:tab w:val="left" w:pos="941"/>
        </w:tabs>
        <w:rPr>
          <w:rFonts w:asciiTheme="minorHAnsi" w:hAnsiTheme="minorHAnsi"/>
          <w:sz w:val="24"/>
          <w:szCs w:val="24"/>
        </w:rPr>
      </w:pPr>
      <w:r w:rsidRPr="000C22C6">
        <w:rPr>
          <w:rFonts w:asciiTheme="minorHAnsi" w:hAnsiTheme="minorHAnsi"/>
          <w:sz w:val="24"/>
          <w:szCs w:val="24"/>
        </w:rPr>
        <w:t>DUTIES OF</w:t>
      </w:r>
      <w:r w:rsidRPr="000C22C6">
        <w:rPr>
          <w:rFonts w:asciiTheme="minorHAnsi" w:hAnsiTheme="minorHAnsi"/>
          <w:spacing w:val="-7"/>
          <w:sz w:val="24"/>
          <w:szCs w:val="24"/>
        </w:rPr>
        <w:t xml:space="preserve"> </w:t>
      </w:r>
      <w:r w:rsidRPr="000C22C6">
        <w:rPr>
          <w:rFonts w:asciiTheme="minorHAnsi" w:hAnsiTheme="minorHAnsi"/>
          <w:sz w:val="24"/>
          <w:szCs w:val="24"/>
        </w:rPr>
        <w:t>OFFICERS:</w:t>
      </w:r>
    </w:p>
    <w:p w14:paraId="46CAB995" w14:textId="77777777" w:rsidR="001B445F" w:rsidRPr="000C22C6" w:rsidRDefault="001B445F">
      <w:pPr>
        <w:pStyle w:val="BodyText"/>
        <w:spacing w:before="1"/>
        <w:rPr>
          <w:rFonts w:asciiTheme="minorHAnsi" w:hAnsiTheme="minorHAnsi"/>
        </w:rPr>
      </w:pPr>
    </w:p>
    <w:p w14:paraId="6A3E6643" w14:textId="77777777" w:rsidR="001B445F" w:rsidRPr="000C22C6" w:rsidRDefault="004B1F9F">
      <w:pPr>
        <w:pStyle w:val="ListParagraph"/>
        <w:numPr>
          <w:ilvl w:val="1"/>
          <w:numId w:val="13"/>
        </w:numPr>
        <w:tabs>
          <w:tab w:val="left" w:pos="1257"/>
          <w:tab w:val="left" w:pos="1660"/>
        </w:tabs>
        <w:spacing w:line="281" w:lineRule="exact"/>
        <w:ind w:hanging="316"/>
        <w:rPr>
          <w:rFonts w:asciiTheme="minorHAnsi" w:hAnsiTheme="minorHAnsi"/>
          <w:sz w:val="24"/>
          <w:szCs w:val="24"/>
        </w:rPr>
      </w:pPr>
      <w:r w:rsidRPr="000C22C6">
        <w:rPr>
          <w:rFonts w:asciiTheme="minorHAnsi" w:hAnsiTheme="minorHAnsi"/>
          <w:sz w:val="24"/>
          <w:szCs w:val="24"/>
        </w:rPr>
        <w:t>a</w:t>
      </w:r>
      <w:r w:rsidRPr="000C22C6">
        <w:rPr>
          <w:rFonts w:asciiTheme="minorHAnsi" w:hAnsiTheme="minorHAnsi"/>
          <w:sz w:val="24"/>
          <w:szCs w:val="24"/>
        </w:rPr>
        <w:tab/>
        <w:t>PRESIDENT/CHAIRPERSON</w:t>
      </w:r>
    </w:p>
    <w:p w14:paraId="76E61012" w14:textId="77777777" w:rsidR="001B445F" w:rsidRPr="000C22C6" w:rsidRDefault="004B1F9F">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Oversee all Board and Executive Committee</w:t>
      </w:r>
      <w:r w:rsidRPr="000C22C6">
        <w:rPr>
          <w:rFonts w:asciiTheme="minorHAnsi" w:hAnsiTheme="minorHAnsi"/>
          <w:spacing w:val="-22"/>
          <w:sz w:val="24"/>
          <w:szCs w:val="24"/>
        </w:rPr>
        <w:t xml:space="preserve"> </w:t>
      </w:r>
      <w:r w:rsidRPr="000C22C6">
        <w:rPr>
          <w:rFonts w:asciiTheme="minorHAnsi" w:hAnsiTheme="minorHAnsi"/>
          <w:sz w:val="24"/>
          <w:szCs w:val="24"/>
        </w:rPr>
        <w:t>meetings.</w:t>
      </w:r>
    </w:p>
    <w:p w14:paraId="73038CC7" w14:textId="77777777" w:rsidR="001B445F" w:rsidRPr="000C22C6" w:rsidRDefault="004B1F9F">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Serve as ex-officio member of all</w:t>
      </w:r>
      <w:r w:rsidRPr="000C22C6">
        <w:rPr>
          <w:rFonts w:asciiTheme="minorHAnsi" w:hAnsiTheme="minorHAnsi"/>
          <w:spacing w:val="-10"/>
          <w:sz w:val="24"/>
          <w:szCs w:val="24"/>
        </w:rPr>
        <w:t xml:space="preserve"> </w:t>
      </w:r>
      <w:r w:rsidRPr="000C22C6">
        <w:rPr>
          <w:rFonts w:asciiTheme="minorHAnsi" w:hAnsiTheme="minorHAnsi"/>
          <w:sz w:val="24"/>
          <w:szCs w:val="24"/>
        </w:rPr>
        <w:t>committees</w:t>
      </w:r>
    </w:p>
    <w:p w14:paraId="6A3CB370" w14:textId="77777777" w:rsidR="001B445F" w:rsidRPr="000C22C6" w:rsidRDefault="004B1F9F">
      <w:pPr>
        <w:pStyle w:val="ListParagraph"/>
        <w:numPr>
          <w:ilvl w:val="2"/>
          <w:numId w:val="13"/>
        </w:numPr>
        <w:tabs>
          <w:tab w:val="left" w:pos="2381"/>
        </w:tabs>
        <w:ind w:right="1180"/>
        <w:rPr>
          <w:rFonts w:asciiTheme="minorHAnsi" w:hAnsiTheme="minorHAnsi"/>
          <w:sz w:val="24"/>
          <w:szCs w:val="24"/>
        </w:rPr>
      </w:pPr>
      <w:r w:rsidRPr="000C22C6">
        <w:rPr>
          <w:rFonts w:asciiTheme="minorHAnsi" w:hAnsiTheme="minorHAnsi"/>
          <w:sz w:val="24"/>
          <w:szCs w:val="24"/>
        </w:rPr>
        <w:t>Work in partnership with the Office Manager to insure</w:t>
      </w:r>
      <w:r w:rsidR="007A3303" w:rsidRPr="000C22C6">
        <w:rPr>
          <w:rFonts w:asciiTheme="minorHAnsi" w:hAnsiTheme="minorHAnsi"/>
          <w:spacing w:val="-32"/>
          <w:sz w:val="24"/>
          <w:szCs w:val="24"/>
        </w:rPr>
        <w:t xml:space="preserve"> </w:t>
      </w:r>
      <w:r w:rsidRPr="000C22C6">
        <w:rPr>
          <w:rFonts w:asciiTheme="minorHAnsi" w:hAnsiTheme="minorHAnsi"/>
          <w:sz w:val="24"/>
          <w:szCs w:val="24"/>
        </w:rPr>
        <w:t>Board resolutions are carried</w:t>
      </w:r>
      <w:r w:rsidRPr="000C22C6">
        <w:rPr>
          <w:rFonts w:asciiTheme="minorHAnsi" w:hAnsiTheme="minorHAnsi"/>
          <w:spacing w:val="-3"/>
          <w:sz w:val="24"/>
          <w:szCs w:val="24"/>
        </w:rPr>
        <w:t xml:space="preserve"> </w:t>
      </w:r>
      <w:r w:rsidRPr="000C22C6">
        <w:rPr>
          <w:rFonts w:asciiTheme="minorHAnsi" w:hAnsiTheme="minorHAnsi"/>
          <w:sz w:val="24"/>
          <w:szCs w:val="24"/>
        </w:rPr>
        <w:t>out</w:t>
      </w:r>
    </w:p>
    <w:p w14:paraId="35BCC759" w14:textId="77777777" w:rsidR="001B445F" w:rsidRPr="000C22C6" w:rsidRDefault="004B1F9F">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Call special meetings if</w:t>
      </w:r>
      <w:r w:rsidRPr="000C22C6">
        <w:rPr>
          <w:rFonts w:asciiTheme="minorHAnsi" w:hAnsiTheme="minorHAnsi"/>
          <w:spacing w:val="-15"/>
          <w:sz w:val="24"/>
          <w:szCs w:val="24"/>
        </w:rPr>
        <w:t xml:space="preserve"> </w:t>
      </w:r>
      <w:r w:rsidRPr="000C22C6">
        <w:rPr>
          <w:rFonts w:asciiTheme="minorHAnsi" w:hAnsiTheme="minorHAnsi"/>
          <w:sz w:val="24"/>
          <w:szCs w:val="24"/>
        </w:rPr>
        <w:t>necessary</w:t>
      </w:r>
    </w:p>
    <w:p w14:paraId="26387E3F" w14:textId="77777777" w:rsidR="00C05B91" w:rsidRPr="000C22C6" w:rsidRDefault="004B1F9F" w:rsidP="00C05B91">
      <w:pPr>
        <w:pStyle w:val="ListParagraph"/>
        <w:numPr>
          <w:ilvl w:val="2"/>
          <w:numId w:val="13"/>
        </w:numPr>
        <w:tabs>
          <w:tab w:val="left" w:pos="2381"/>
        </w:tabs>
        <w:ind w:right="885"/>
        <w:rPr>
          <w:rFonts w:asciiTheme="minorHAnsi" w:hAnsiTheme="minorHAnsi"/>
          <w:sz w:val="24"/>
          <w:szCs w:val="24"/>
        </w:rPr>
      </w:pPr>
      <w:r w:rsidRPr="000C22C6">
        <w:rPr>
          <w:rFonts w:asciiTheme="minorHAnsi" w:hAnsiTheme="minorHAnsi"/>
          <w:sz w:val="24"/>
          <w:szCs w:val="24"/>
        </w:rPr>
        <w:t xml:space="preserve">Appoint all committee chairs </w:t>
      </w:r>
    </w:p>
    <w:p w14:paraId="604FF35A" w14:textId="77777777" w:rsidR="001B445F" w:rsidRPr="000C22C6" w:rsidRDefault="004B1F9F">
      <w:pPr>
        <w:pStyle w:val="ListParagraph"/>
        <w:numPr>
          <w:ilvl w:val="2"/>
          <w:numId w:val="13"/>
        </w:numPr>
        <w:tabs>
          <w:tab w:val="left" w:pos="2381"/>
        </w:tabs>
        <w:spacing w:before="2" w:line="281" w:lineRule="exact"/>
        <w:rPr>
          <w:rFonts w:asciiTheme="minorHAnsi" w:hAnsiTheme="minorHAnsi"/>
          <w:sz w:val="24"/>
          <w:szCs w:val="24"/>
        </w:rPr>
      </w:pPr>
      <w:r w:rsidRPr="000C22C6">
        <w:rPr>
          <w:rFonts w:asciiTheme="minorHAnsi" w:hAnsiTheme="minorHAnsi"/>
          <w:sz w:val="24"/>
          <w:szCs w:val="24"/>
        </w:rPr>
        <w:t>Prepare agenda for Board</w:t>
      </w:r>
      <w:r w:rsidRPr="000C22C6">
        <w:rPr>
          <w:rFonts w:asciiTheme="minorHAnsi" w:hAnsiTheme="minorHAnsi"/>
          <w:spacing w:val="-14"/>
          <w:sz w:val="24"/>
          <w:szCs w:val="24"/>
        </w:rPr>
        <w:t xml:space="preserve"> </w:t>
      </w:r>
      <w:r w:rsidRPr="000C22C6">
        <w:rPr>
          <w:rFonts w:asciiTheme="minorHAnsi" w:hAnsiTheme="minorHAnsi"/>
          <w:sz w:val="24"/>
          <w:szCs w:val="24"/>
        </w:rPr>
        <w:t>meetings.</w:t>
      </w:r>
    </w:p>
    <w:p w14:paraId="7637B3EF" w14:textId="77777777" w:rsidR="001B445F" w:rsidRPr="000C22C6" w:rsidRDefault="00C05B91">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Assist Office</w:t>
      </w:r>
      <w:r w:rsidR="007C4087" w:rsidRPr="000C22C6">
        <w:rPr>
          <w:rFonts w:asciiTheme="minorHAnsi" w:hAnsiTheme="minorHAnsi"/>
          <w:sz w:val="24"/>
          <w:szCs w:val="24"/>
        </w:rPr>
        <w:t xml:space="preserve"> </w:t>
      </w:r>
      <w:r w:rsidR="004B1F9F" w:rsidRPr="000C22C6">
        <w:rPr>
          <w:rFonts w:asciiTheme="minorHAnsi" w:hAnsiTheme="minorHAnsi"/>
          <w:sz w:val="24"/>
          <w:szCs w:val="24"/>
        </w:rPr>
        <w:t>Manager in conducting new Director</w:t>
      </w:r>
      <w:r w:rsidR="004B1F9F" w:rsidRPr="000C22C6">
        <w:rPr>
          <w:rFonts w:asciiTheme="minorHAnsi" w:hAnsiTheme="minorHAnsi"/>
          <w:spacing w:val="-26"/>
          <w:sz w:val="24"/>
          <w:szCs w:val="24"/>
        </w:rPr>
        <w:t xml:space="preserve"> </w:t>
      </w:r>
      <w:r w:rsidR="004B1F9F" w:rsidRPr="000C22C6">
        <w:rPr>
          <w:rFonts w:asciiTheme="minorHAnsi" w:hAnsiTheme="minorHAnsi"/>
          <w:sz w:val="24"/>
          <w:szCs w:val="24"/>
        </w:rPr>
        <w:t>orientation.</w:t>
      </w:r>
      <w:r w:rsidR="00D4544E" w:rsidRPr="000C22C6">
        <w:rPr>
          <w:rFonts w:asciiTheme="minorHAnsi" w:hAnsiTheme="minorHAnsi"/>
          <w:sz w:val="24"/>
          <w:szCs w:val="24"/>
        </w:rPr>
        <w:t xml:space="preserve"> </w:t>
      </w:r>
    </w:p>
    <w:p w14:paraId="51FEDBC6" w14:textId="77777777" w:rsidR="001B445F" w:rsidRPr="000C22C6" w:rsidRDefault="004B1F9F">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Oversee searches for a new Office</w:t>
      </w:r>
      <w:r w:rsidRPr="000C22C6">
        <w:rPr>
          <w:rFonts w:asciiTheme="minorHAnsi" w:hAnsiTheme="minorHAnsi"/>
          <w:spacing w:val="-19"/>
          <w:sz w:val="24"/>
          <w:szCs w:val="24"/>
        </w:rPr>
        <w:t xml:space="preserve"> </w:t>
      </w:r>
      <w:r w:rsidRPr="000C22C6">
        <w:rPr>
          <w:rFonts w:asciiTheme="minorHAnsi" w:hAnsiTheme="minorHAnsi"/>
          <w:sz w:val="24"/>
          <w:szCs w:val="24"/>
        </w:rPr>
        <w:t>Manager.</w:t>
      </w:r>
    </w:p>
    <w:p w14:paraId="39420FD3" w14:textId="77777777" w:rsidR="001B445F" w:rsidRPr="000C22C6" w:rsidRDefault="004B1F9F">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Coordinate Office Manager</w:t>
      </w:r>
      <w:r w:rsidR="00E175B3" w:rsidRPr="000C22C6">
        <w:rPr>
          <w:rFonts w:asciiTheme="minorHAnsi" w:hAnsiTheme="minorHAnsi"/>
          <w:sz w:val="24"/>
          <w:szCs w:val="24"/>
        </w:rPr>
        <w:t>’</w:t>
      </w:r>
      <w:r w:rsidRPr="000C22C6">
        <w:rPr>
          <w:rFonts w:asciiTheme="minorHAnsi" w:hAnsiTheme="minorHAnsi"/>
          <w:sz w:val="24"/>
          <w:szCs w:val="24"/>
        </w:rPr>
        <w:t>s annual performance</w:t>
      </w:r>
      <w:r w:rsidRPr="000C22C6">
        <w:rPr>
          <w:rFonts w:asciiTheme="minorHAnsi" w:hAnsiTheme="minorHAnsi"/>
          <w:spacing w:val="-27"/>
          <w:sz w:val="24"/>
          <w:szCs w:val="24"/>
        </w:rPr>
        <w:t xml:space="preserve"> </w:t>
      </w:r>
      <w:r w:rsidRPr="000C22C6">
        <w:rPr>
          <w:rFonts w:asciiTheme="minorHAnsi" w:hAnsiTheme="minorHAnsi"/>
          <w:sz w:val="24"/>
          <w:szCs w:val="24"/>
        </w:rPr>
        <w:t>evaluation</w:t>
      </w:r>
    </w:p>
    <w:p w14:paraId="3665E3C6" w14:textId="77777777" w:rsidR="001B445F" w:rsidRPr="000C22C6" w:rsidRDefault="004B1F9F">
      <w:pPr>
        <w:pStyle w:val="ListParagraph"/>
        <w:numPr>
          <w:ilvl w:val="2"/>
          <w:numId w:val="13"/>
        </w:numPr>
        <w:tabs>
          <w:tab w:val="left" w:pos="2381"/>
        </w:tabs>
        <w:spacing w:line="281" w:lineRule="exact"/>
        <w:rPr>
          <w:rFonts w:asciiTheme="minorHAnsi" w:hAnsiTheme="minorHAnsi"/>
          <w:sz w:val="24"/>
          <w:szCs w:val="24"/>
        </w:rPr>
      </w:pPr>
      <w:r w:rsidRPr="000C22C6">
        <w:rPr>
          <w:rFonts w:asciiTheme="minorHAnsi" w:hAnsiTheme="minorHAnsi"/>
          <w:sz w:val="24"/>
          <w:szCs w:val="24"/>
        </w:rPr>
        <w:t>Act as alternate spokesperson for the</w:t>
      </w:r>
      <w:r w:rsidRPr="000C22C6">
        <w:rPr>
          <w:rFonts w:asciiTheme="minorHAnsi" w:hAnsiTheme="minorHAnsi"/>
          <w:spacing w:val="-19"/>
          <w:sz w:val="24"/>
          <w:szCs w:val="24"/>
        </w:rPr>
        <w:t xml:space="preserve"> </w:t>
      </w:r>
      <w:r w:rsidRPr="000C22C6">
        <w:rPr>
          <w:rFonts w:asciiTheme="minorHAnsi" w:hAnsiTheme="minorHAnsi"/>
          <w:sz w:val="24"/>
          <w:szCs w:val="24"/>
        </w:rPr>
        <w:t>organization.</w:t>
      </w:r>
    </w:p>
    <w:p w14:paraId="7DDFFFC3" w14:textId="77777777" w:rsidR="001B445F" w:rsidRPr="000C22C6" w:rsidRDefault="004B1F9F" w:rsidP="007C4087">
      <w:pPr>
        <w:pStyle w:val="ListParagraph"/>
        <w:numPr>
          <w:ilvl w:val="2"/>
          <w:numId w:val="13"/>
        </w:numPr>
        <w:tabs>
          <w:tab w:val="left" w:pos="2381"/>
        </w:tabs>
        <w:ind w:right="915"/>
        <w:rPr>
          <w:rFonts w:asciiTheme="minorHAnsi" w:hAnsiTheme="minorHAnsi"/>
          <w:sz w:val="24"/>
          <w:szCs w:val="24"/>
        </w:rPr>
      </w:pPr>
      <w:r w:rsidRPr="000C22C6">
        <w:rPr>
          <w:rFonts w:asciiTheme="minorHAnsi" w:hAnsiTheme="minorHAnsi"/>
          <w:sz w:val="24"/>
          <w:szCs w:val="24"/>
        </w:rPr>
        <w:t>Periodically consult with Directors on their roles and help</w:t>
      </w:r>
      <w:r w:rsidRPr="000C22C6">
        <w:rPr>
          <w:rFonts w:asciiTheme="minorHAnsi" w:hAnsiTheme="minorHAnsi"/>
          <w:spacing w:val="-21"/>
          <w:sz w:val="24"/>
          <w:szCs w:val="24"/>
        </w:rPr>
        <w:t xml:space="preserve"> </w:t>
      </w:r>
      <w:r w:rsidRPr="000C22C6">
        <w:rPr>
          <w:rFonts w:asciiTheme="minorHAnsi" w:hAnsiTheme="minorHAnsi"/>
          <w:sz w:val="24"/>
          <w:szCs w:val="24"/>
        </w:rPr>
        <w:t>them assess their</w:t>
      </w:r>
      <w:r w:rsidRPr="000C22C6">
        <w:rPr>
          <w:rFonts w:asciiTheme="minorHAnsi" w:hAnsiTheme="minorHAnsi"/>
          <w:spacing w:val="-10"/>
          <w:sz w:val="24"/>
          <w:szCs w:val="24"/>
        </w:rPr>
        <w:t xml:space="preserve"> </w:t>
      </w:r>
      <w:r w:rsidRPr="000C22C6">
        <w:rPr>
          <w:rFonts w:asciiTheme="minorHAnsi" w:hAnsiTheme="minorHAnsi"/>
          <w:sz w:val="24"/>
          <w:szCs w:val="24"/>
        </w:rPr>
        <w:t>performance.</w:t>
      </w:r>
      <w:r w:rsidR="00C50EF5" w:rsidRPr="000C22C6">
        <w:rPr>
          <w:rFonts w:asciiTheme="minorHAnsi" w:hAnsiTheme="minorHAnsi"/>
          <w:sz w:val="24"/>
          <w:szCs w:val="24"/>
        </w:rPr>
        <w:t xml:space="preserve"> </w:t>
      </w:r>
    </w:p>
    <w:p w14:paraId="1563DE11" w14:textId="77777777" w:rsidR="00942795" w:rsidRPr="000C22C6" w:rsidRDefault="00942795" w:rsidP="00942795">
      <w:pPr>
        <w:tabs>
          <w:tab w:val="left" w:pos="2381"/>
        </w:tabs>
        <w:ind w:right="915"/>
        <w:rPr>
          <w:rFonts w:asciiTheme="minorHAnsi" w:hAnsiTheme="minorHAnsi"/>
          <w:sz w:val="24"/>
          <w:szCs w:val="24"/>
        </w:rPr>
      </w:pPr>
    </w:p>
    <w:p w14:paraId="334B0054" w14:textId="77777777" w:rsidR="001B445F" w:rsidRPr="000C22C6" w:rsidRDefault="004B1F9F">
      <w:pPr>
        <w:pStyle w:val="ListParagraph"/>
        <w:numPr>
          <w:ilvl w:val="1"/>
          <w:numId w:val="12"/>
        </w:numPr>
        <w:tabs>
          <w:tab w:val="left" w:pos="1257"/>
          <w:tab w:val="left" w:pos="1660"/>
        </w:tabs>
        <w:spacing w:line="281" w:lineRule="exact"/>
        <w:ind w:hanging="316"/>
        <w:rPr>
          <w:rFonts w:asciiTheme="minorHAnsi" w:hAnsiTheme="minorHAnsi"/>
          <w:sz w:val="24"/>
          <w:szCs w:val="24"/>
        </w:rPr>
      </w:pPr>
      <w:r w:rsidRPr="000C22C6">
        <w:rPr>
          <w:rFonts w:asciiTheme="minorHAnsi" w:hAnsiTheme="minorHAnsi"/>
          <w:sz w:val="24"/>
          <w:szCs w:val="24"/>
        </w:rPr>
        <w:t>b</w:t>
      </w:r>
      <w:r w:rsidRPr="000C22C6">
        <w:rPr>
          <w:rFonts w:asciiTheme="minorHAnsi" w:hAnsiTheme="minorHAnsi"/>
          <w:sz w:val="24"/>
          <w:szCs w:val="24"/>
        </w:rPr>
        <w:tab/>
        <w:t>VICE-PRESIDENT</w:t>
      </w:r>
    </w:p>
    <w:p w14:paraId="5F585B4C" w14:textId="77777777" w:rsidR="001B445F" w:rsidRPr="000C22C6" w:rsidRDefault="004B1F9F" w:rsidP="00093108">
      <w:pPr>
        <w:pStyle w:val="ListParagraph"/>
        <w:numPr>
          <w:ilvl w:val="2"/>
          <w:numId w:val="12"/>
        </w:numPr>
        <w:tabs>
          <w:tab w:val="left" w:pos="2381"/>
        </w:tabs>
        <w:spacing w:line="281" w:lineRule="exact"/>
        <w:ind w:hanging="581"/>
        <w:rPr>
          <w:rFonts w:asciiTheme="minorHAnsi" w:hAnsiTheme="minorHAnsi"/>
          <w:sz w:val="24"/>
          <w:szCs w:val="24"/>
        </w:rPr>
      </w:pPr>
      <w:r w:rsidRPr="000C22C6">
        <w:rPr>
          <w:rFonts w:asciiTheme="minorHAnsi" w:hAnsiTheme="minorHAnsi"/>
          <w:sz w:val="24"/>
          <w:szCs w:val="24"/>
        </w:rPr>
        <w:t>Attend all Board</w:t>
      </w:r>
      <w:r w:rsidRPr="000C22C6">
        <w:rPr>
          <w:rFonts w:asciiTheme="minorHAnsi" w:hAnsiTheme="minorHAnsi"/>
          <w:spacing w:val="-14"/>
          <w:sz w:val="24"/>
          <w:szCs w:val="24"/>
        </w:rPr>
        <w:t xml:space="preserve"> </w:t>
      </w:r>
      <w:r w:rsidRPr="000C22C6">
        <w:rPr>
          <w:rFonts w:asciiTheme="minorHAnsi" w:hAnsiTheme="minorHAnsi"/>
          <w:sz w:val="24"/>
          <w:szCs w:val="24"/>
        </w:rPr>
        <w:t>meetings.</w:t>
      </w:r>
    </w:p>
    <w:p w14:paraId="5BB36912" w14:textId="77777777" w:rsidR="001B445F" w:rsidRPr="000C22C6" w:rsidRDefault="004B1F9F">
      <w:pPr>
        <w:pStyle w:val="ListParagraph"/>
        <w:numPr>
          <w:ilvl w:val="0"/>
          <w:numId w:val="11"/>
        </w:numPr>
        <w:tabs>
          <w:tab w:val="left" w:pos="2381"/>
        </w:tabs>
        <w:spacing w:line="281" w:lineRule="exact"/>
        <w:rPr>
          <w:rFonts w:asciiTheme="minorHAnsi" w:hAnsiTheme="minorHAnsi"/>
          <w:sz w:val="24"/>
          <w:szCs w:val="24"/>
        </w:rPr>
      </w:pPr>
      <w:r w:rsidRPr="000C22C6">
        <w:rPr>
          <w:rFonts w:asciiTheme="minorHAnsi" w:hAnsiTheme="minorHAnsi"/>
          <w:sz w:val="24"/>
          <w:szCs w:val="24"/>
        </w:rPr>
        <w:t>Serve on the Executive</w:t>
      </w:r>
      <w:r w:rsidRPr="000C22C6">
        <w:rPr>
          <w:rFonts w:asciiTheme="minorHAnsi" w:hAnsiTheme="minorHAnsi"/>
          <w:spacing w:val="-12"/>
          <w:sz w:val="24"/>
          <w:szCs w:val="24"/>
        </w:rPr>
        <w:t xml:space="preserve"> </w:t>
      </w:r>
      <w:r w:rsidRPr="000C22C6">
        <w:rPr>
          <w:rFonts w:asciiTheme="minorHAnsi" w:hAnsiTheme="minorHAnsi"/>
          <w:sz w:val="24"/>
          <w:szCs w:val="24"/>
        </w:rPr>
        <w:t>Committee.</w:t>
      </w:r>
    </w:p>
    <w:p w14:paraId="0CD2B80D" w14:textId="77777777" w:rsidR="001B445F" w:rsidRPr="000C22C6" w:rsidRDefault="004B1F9F">
      <w:pPr>
        <w:pStyle w:val="ListParagraph"/>
        <w:numPr>
          <w:ilvl w:val="0"/>
          <w:numId w:val="11"/>
        </w:numPr>
        <w:tabs>
          <w:tab w:val="left" w:pos="2381"/>
        </w:tabs>
        <w:spacing w:before="2" w:line="281" w:lineRule="exact"/>
        <w:rPr>
          <w:rFonts w:asciiTheme="minorHAnsi" w:hAnsiTheme="minorHAnsi"/>
          <w:sz w:val="24"/>
          <w:szCs w:val="24"/>
        </w:rPr>
      </w:pPr>
      <w:r w:rsidRPr="000C22C6">
        <w:rPr>
          <w:rFonts w:asciiTheme="minorHAnsi" w:hAnsiTheme="minorHAnsi"/>
          <w:sz w:val="24"/>
          <w:szCs w:val="24"/>
        </w:rPr>
        <w:t>Carry out special assignments as requested by the Board</w:t>
      </w:r>
      <w:r w:rsidRPr="000C22C6">
        <w:rPr>
          <w:rFonts w:asciiTheme="minorHAnsi" w:hAnsiTheme="minorHAnsi"/>
          <w:spacing w:val="-29"/>
          <w:sz w:val="24"/>
          <w:szCs w:val="24"/>
        </w:rPr>
        <w:t xml:space="preserve"> </w:t>
      </w:r>
      <w:r w:rsidRPr="000C22C6">
        <w:rPr>
          <w:rFonts w:asciiTheme="minorHAnsi" w:hAnsiTheme="minorHAnsi"/>
          <w:sz w:val="24"/>
          <w:szCs w:val="24"/>
        </w:rPr>
        <w:t>President.</w:t>
      </w:r>
    </w:p>
    <w:p w14:paraId="0AEB7C67" w14:textId="77777777" w:rsidR="001B445F" w:rsidRPr="000C22C6" w:rsidRDefault="004B1F9F">
      <w:pPr>
        <w:pStyle w:val="ListParagraph"/>
        <w:numPr>
          <w:ilvl w:val="0"/>
          <w:numId w:val="11"/>
        </w:numPr>
        <w:tabs>
          <w:tab w:val="left" w:pos="2381"/>
        </w:tabs>
        <w:ind w:right="351"/>
        <w:rPr>
          <w:rFonts w:asciiTheme="minorHAnsi" w:hAnsiTheme="minorHAnsi"/>
          <w:sz w:val="24"/>
          <w:szCs w:val="24"/>
        </w:rPr>
      </w:pPr>
      <w:r w:rsidRPr="000C22C6">
        <w:rPr>
          <w:rFonts w:asciiTheme="minorHAnsi" w:hAnsiTheme="minorHAnsi"/>
          <w:sz w:val="24"/>
          <w:szCs w:val="24"/>
        </w:rPr>
        <w:t>Understand the responsibilities of the Board President and be able to perform these duties in the President’s</w:t>
      </w:r>
      <w:r w:rsidRPr="000C22C6">
        <w:rPr>
          <w:rFonts w:asciiTheme="minorHAnsi" w:hAnsiTheme="minorHAnsi"/>
          <w:spacing w:val="-16"/>
          <w:sz w:val="24"/>
          <w:szCs w:val="24"/>
        </w:rPr>
        <w:t xml:space="preserve"> </w:t>
      </w:r>
      <w:r w:rsidRPr="000C22C6">
        <w:rPr>
          <w:rFonts w:asciiTheme="minorHAnsi" w:hAnsiTheme="minorHAnsi"/>
          <w:sz w:val="24"/>
          <w:szCs w:val="24"/>
        </w:rPr>
        <w:t>absence.</w:t>
      </w:r>
    </w:p>
    <w:p w14:paraId="07103F4F" w14:textId="77777777" w:rsidR="001B445F" w:rsidRPr="000C22C6" w:rsidRDefault="004B1F9F">
      <w:pPr>
        <w:pStyle w:val="ListParagraph"/>
        <w:numPr>
          <w:ilvl w:val="0"/>
          <w:numId w:val="11"/>
        </w:numPr>
        <w:tabs>
          <w:tab w:val="left" w:pos="2381"/>
        </w:tabs>
        <w:spacing w:line="281" w:lineRule="exact"/>
        <w:rPr>
          <w:rFonts w:asciiTheme="minorHAnsi" w:hAnsiTheme="minorHAnsi"/>
          <w:sz w:val="24"/>
          <w:szCs w:val="24"/>
        </w:rPr>
      </w:pPr>
      <w:r w:rsidRPr="000C22C6">
        <w:rPr>
          <w:rFonts w:asciiTheme="minorHAnsi" w:hAnsiTheme="minorHAnsi"/>
          <w:sz w:val="24"/>
          <w:szCs w:val="24"/>
        </w:rPr>
        <w:t>Participate as a vital part of the Board</w:t>
      </w:r>
      <w:r w:rsidRPr="000C22C6">
        <w:rPr>
          <w:rFonts w:asciiTheme="minorHAnsi" w:hAnsiTheme="minorHAnsi"/>
          <w:spacing w:val="-22"/>
          <w:sz w:val="24"/>
          <w:szCs w:val="24"/>
        </w:rPr>
        <w:t xml:space="preserve"> </w:t>
      </w:r>
      <w:r w:rsidRPr="000C22C6">
        <w:rPr>
          <w:rFonts w:asciiTheme="minorHAnsi" w:hAnsiTheme="minorHAnsi"/>
          <w:sz w:val="24"/>
          <w:szCs w:val="24"/>
        </w:rPr>
        <w:t>leadership.</w:t>
      </w:r>
    </w:p>
    <w:p w14:paraId="15595C8B" w14:textId="77777777" w:rsidR="00962F8F" w:rsidRPr="000C22C6" w:rsidRDefault="00962F8F" w:rsidP="00962F8F">
      <w:pPr>
        <w:pStyle w:val="ListParagraph"/>
        <w:tabs>
          <w:tab w:val="left" w:pos="2381"/>
        </w:tabs>
        <w:spacing w:line="281" w:lineRule="exact"/>
        <w:ind w:left="2381" w:firstLine="0"/>
        <w:rPr>
          <w:rFonts w:asciiTheme="minorHAnsi" w:hAnsiTheme="minorHAnsi"/>
          <w:sz w:val="24"/>
          <w:szCs w:val="24"/>
        </w:rPr>
      </w:pPr>
    </w:p>
    <w:p w14:paraId="204005BB" w14:textId="77777777" w:rsidR="001B445F" w:rsidRPr="000C22C6" w:rsidRDefault="004B1F9F">
      <w:pPr>
        <w:pStyle w:val="ListParagraph"/>
        <w:numPr>
          <w:ilvl w:val="1"/>
          <w:numId w:val="10"/>
        </w:numPr>
        <w:tabs>
          <w:tab w:val="left" w:pos="1257"/>
          <w:tab w:val="left" w:pos="1660"/>
        </w:tabs>
        <w:spacing w:before="40"/>
        <w:ind w:hanging="316"/>
        <w:rPr>
          <w:rFonts w:asciiTheme="minorHAnsi" w:hAnsiTheme="minorHAnsi"/>
          <w:sz w:val="24"/>
          <w:szCs w:val="24"/>
        </w:rPr>
      </w:pPr>
      <w:r w:rsidRPr="000C22C6">
        <w:rPr>
          <w:rFonts w:asciiTheme="minorHAnsi" w:hAnsiTheme="minorHAnsi"/>
          <w:sz w:val="24"/>
          <w:szCs w:val="24"/>
        </w:rPr>
        <w:t>c</w:t>
      </w:r>
      <w:r w:rsidRPr="000C22C6">
        <w:rPr>
          <w:rFonts w:asciiTheme="minorHAnsi" w:hAnsiTheme="minorHAnsi"/>
          <w:sz w:val="24"/>
          <w:szCs w:val="24"/>
        </w:rPr>
        <w:tab/>
        <w:t>SECRETARY</w:t>
      </w:r>
    </w:p>
    <w:p w14:paraId="5328AA7A" w14:textId="77777777" w:rsidR="001B445F" w:rsidRPr="000C22C6" w:rsidRDefault="004B1F9F">
      <w:pPr>
        <w:pStyle w:val="ListParagraph"/>
        <w:numPr>
          <w:ilvl w:val="2"/>
          <w:numId w:val="10"/>
        </w:numPr>
        <w:tabs>
          <w:tab w:val="left" w:pos="2381"/>
        </w:tabs>
        <w:spacing w:line="281" w:lineRule="exact"/>
        <w:jc w:val="left"/>
        <w:rPr>
          <w:rFonts w:asciiTheme="minorHAnsi" w:hAnsiTheme="minorHAnsi"/>
          <w:sz w:val="24"/>
          <w:szCs w:val="24"/>
        </w:rPr>
      </w:pPr>
      <w:r w:rsidRPr="000C22C6">
        <w:rPr>
          <w:rFonts w:asciiTheme="minorHAnsi" w:hAnsiTheme="minorHAnsi"/>
          <w:sz w:val="24"/>
          <w:szCs w:val="24"/>
        </w:rPr>
        <w:t>Attend all Board</w:t>
      </w:r>
      <w:r w:rsidRPr="000C22C6">
        <w:rPr>
          <w:rFonts w:asciiTheme="minorHAnsi" w:hAnsiTheme="minorHAnsi"/>
          <w:spacing w:val="-14"/>
          <w:sz w:val="24"/>
          <w:szCs w:val="24"/>
        </w:rPr>
        <w:t xml:space="preserve"> </w:t>
      </w:r>
      <w:r w:rsidRPr="000C22C6">
        <w:rPr>
          <w:rFonts w:asciiTheme="minorHAnsi" w:hAnsiTheme="minorHAnsi"/>
          <w:sz w:val="24"/>
          <w:szCs w:val="24"/>
        </w:rPr>
        <w:t>meetings.</w:t>
      </w:r>
    </w:p>
    <w:p w14:paraId="5A20F877" w14:textId="77777777" w:rsidR="001B445F" w:rsidRPr="000C22C6" w:rsidRDefault="004B1F9F">
      <w:pPr>
        <w:pStyle w:val="ListParagraph"/>
        <w:numPr>
          <w:ilvl w:val="2"/>
          <w:numId w:val="10"/>
        </w:numPr>
        <w:tabs>
          <w:tab w:val="left" w:pos="2381"/>
        </w:tabs>
        <w:spacing w:line="281" w:lineRule="exact"/>
        <w:jc w:val="left"/>
        <w:rPr>
          <w:rFonts w:asciiTheme="minorHAnsi" w:hAnsiTheme="minorHAnsi"/>
          <w:sz w:val="24"/>
          <w:szCs w:val="24"/>
        </w:rPr>
      </w:pPr>
      <w:r w:rsidRPr="000C22C6">
        <w:rPr>
          <w:rFonts w:asciiTheme="minorHAnsi" w:hAnsiTheme="minorHAnsi"/>
          <w:sz w:val="24"/>
          <w:szCs w:val="24"/>
        </w:rPr>
        <w:t>Serve on the Executive</w:t>
      </w:r>
      <w:r w:rsidRPr="000C22C6">
        <w:rPr>
          <w:rFonts w:asciiTheme="minorHAnsi" w:hAnsiTheme="minorHAnsi"/>
          <w:spacing w:val="-12"/>
          <w:sz w:val="24"/>
          <w:szCs w:val="24"/>
        </w:rPr>
        <w:t xml:space="preserve"> </w:t>
      </w:r>
      <w:r w:rsidRPr="000C22C6">
        <w:rPr>
          <w:rFonts w:asciiTheme="minorHAnsi" w:hAnsiTheme="minorHAnsi"/>
          <w:sz w:val="24"/>
          <w:szCs w:val="24"/>
        </w:rPr>
        <w:t>Committee.</w:t>
      </w:r>
    </w:p>
    <w:p w14:paraId="3DE8C785" w14:textId="77777777" w:rsidR="001B445F" w:rsidRPr="000C22C6" w:rsidRDefault="004B1F9F">
      <w:pPr>
        <w:pStyle w:val="ListParagraph"/>
        <w:numPr>
          <w:ilvl w:val="2"/>
          <w:numId w:val="10"/>
        </w:numPr>
        <w:tabs>
          <w:tab w:val="left" w:pos="2381"/>
        </w:tabs>
        <w:spacing w:before="2" w:line="281" w:lineRule="exact"/>
        <w:jc w:val="left"/>
        <w:rPr>
          <w:rFonts w:asciiTheme="minorHAnsi" w:hAnsiTheme="minorHAnsi"/>
          <w:sz w:val="24"/>
          <w:szCs w:val="24"/>
        </w:rPr>
      </w:pPr>
      <w:r w:rsidRPr="000C22C6">
        <w:rPr>
          <w:rFonts w:asciiTheme="minorHAnsi" w:hAnsiTheme="minorHAnsi"/>
          <w:sz w:val="24"/>
          <w:szCs w:val="24"/>
        </w:rPr>
        <w:t>Maintain all Board records and ensure their accuracy and</w:t>
      </w:r>
      <w:r w:rsidRPr="000C22C6">
        <w:rPr>
          <w:rFonts w:asciiTheme="minorHAnsi" w:hAnsiTheme="minorHAnsi"/>
          <w:spacing w:val="-30"/>
          <w:sz w:val="24"/>
          <w:szCs w:val="24"/>
        </w:rPr>
        <w:t xml:space="preserve"> </w:t>
      </w:r>
      <w:r w:rsidRPr="000C22C6">
        <w:rPr>
          <w:rFonts w:asciiTheme="minorHAnsi" w:hAnsiTheme="minorHAnsi"/>
          <w:sz w:val="24"/>
          <w:szCs w:val="24"/>
        </w:rPr>
        <w:t>safety.</w:t>
      </w:r>
    </w:p>
    <w:p w14:paraId="263B0E70" w14:textId="77777777" w:rsidR="001B445F" w:rsidRPr="000C22C6" w:rsidRDefault="004B1F9F">
      <w:pPr>
        <w:pStyle w:val="ListParagraph"/>
        <w:numPr>
          <w:ilvl w:val="2"/>
          <w:numId w:val="10"/>
        </w:numPr>
        <w:tabs>
          <w:tab w:val="left" w:pos="2381"/>
        </w:tabs>
        <w:spacing w:line="281" w:lineRule="exact"/>
        <w:jc w:val="left"/>
        <w:rPr>
          <w:rFonts w:asciiTheme="minorHAnsi" w:hAnsiTheme="minorHAnsi"/>
          <w:sz w:val="24"/>
          <w:szCs w:val="24"/>
        </w:rPr>
      </w:pPr>
      <w:r w:rsidRPr="000C22C6">
        <w:rPr>
          <w:rFonts w:asciiTheme="minorHAnsi" w:hAnsiTheme="minorHAnsi"/>
          <w:sz w:val="24"/>
          <w:szCs w:val="24"/>
        </w:rPr>
        <w:t>Review Board</w:t>
      </w:r>
      <w:r w:rsidRPr="000C22C6">
        <w:rPr>
          <w:rFonts w:asciiTheme="minorHAnsi" w:hAnsiTheme="minorHAnsi"/>
          <w:spacing w:val="-10"/>
          <w:sz w:val="24"/>
          <w:szCs w:val="24"/>
        </w:rPr>
        <w:t xml:space="preserve"> </w:t>
      </w:r>
      <w:r w:rsidRPr="000C22C6">
        <w:rPr>
          <w:rFonts w:asciiTheme="minorHAnsi" w:hAnsiTheme="minorHAnsi"/>
          <w:sz w:val="24"/>
          <w:szCs w:val="24"/>
        </w:rPr>
        <w:t>minutes</w:t>
      </w:r>
    </w:p>
    <w:p w14:paraId="42A59F5A" w14:textId="77777777" w:rsidR="001B445F" w:rsidRPr="000C22C6" w:rsidRDefault="004B1F9F">
      <w:pPr>
        <w:pStyle w:val="ListParagraph"/>
        <w:numPr>
          <w:ilvl w:val="2"/>
          <w:numId w:val="10"/>
        </w:numPr>
        <w:tabs>
          <w:tab w:val="left" w:pos="2381"/>
        </w:tabs>
        <w:ind w:right="472"/>
        <w:jc w:val="left"/>
        <w:rPr>
          <w:rFonts w:asciiTheme="minorHAnsi" w:hAnsiTheme="minorHAnsi"/>
          <w:sz w:val="24"/>
          <w:szCs w:val="24"/>
        </w:rPr>
      </w:pPr>
      <w:r w:rsidRPr="000C22C6">
        <w:rPr>
          <w:rFonts w:asciiTheme="minorHAnsi" w:hAnsiTheme="minorHAnsi"/>
          <w:sz w:val="24"/>
          <w:szCs w:val="24"/>
        </w:rPr>
        <w:t>Assume responsibilities of the President in the absence of the</w:t>
      </w:r>
      <w:r w:rsidRPr="000C22C6">
        <w:rPr>
          <w:rFonts w:asciiTheme="minorHAnsi" w:hAnsiTheme="minorHAnsi"/>
          <w:spacing w:val="-26"/>
          <w:sz w:val="24"/>
          <w:szCs w:val="24"/>
        </w:rPr>
        <w:t xml:space="preserve"> </w:t>
      </w:r>
      <w:r w:rsidRPr="000C22C6">
        <w:rPr>
          <w:rFonts w:asciiTheme="minorHAnsi" w:hAnsiTheme="minorHAnsi"/>
          <w:sz w:val="24"/>
          <w:szCs w:val="24"/>
        </w:rPr>
        <w:t>Board President and</w:t>
      </w:r>
      <w:r w:rsidRPr="000C22C6">
        <w:rPr>
          <w:rFonts w:asciiTheme="minorHAnsi" w:hAnsiTheme="minorHAnsi"/>
          <w:spacing w:val="-8"/>
          <w:sz w:val="24"/>
          <w:szCs w:val="24"/>
        </w:rPr>
        <w:t xml:space="preserve"> </w:t>
      </w:r>
      <w:r w:rsidRPr="000C22C6">
        <w:rPr>
          <w:rFonts w:asciiTheme="minorHAnsi" w:hAnsiTheme="minorHAnsi"/>
          <w:sz w:val="24"/>
          <w:szCs w:val="24"/>
        </w:rPr>
        <w:t>Vice-President,</w:t>
      </w:r>
    </w:p>
    <w:p w14:paraId="66DF102B" w14:textId="77777777" w:rsidR="001B445F" w:rsidRPr="000C22C6" w:rsidRDefault="004B1F9F">
      <w:pPr>
        <w:pStyle w:val="ListParagraph"/>
        <w:numPr>
          <w:ilvl w:val="2"/>
          <w:numId w:val="10"/>
        </w:numPr>
        <w:tabs>
          <w:tab w:val="left" w:pos="2381"/>
        </w:tabs>
        <w:spacing w:before="2"/>
        <w:ind w:right="401" w:hanging="661"/>
        <w:jc w:val="left"/>
        <w:rPr>
          <w:rFonts w:asciiTheme="minorHAnsi" w:hAnsiTheme="minorHAnsi"/>
          <w:sz w:val="24"/>
          <w:szCs w:val="24"/>
        </w:rPr>
      </w:pPr>
      <w:r w:rsidRPr="000C22C6">
        <w:rPr>
          <w:rFonts w:asciiTheme="minorHAnsi" w:hAnsiTheme="minorHAnsi"/>
          <w:sz w:val="24"/>
          <w:szCs w:val="24"/>
        </w:rPr>
        <w:t>Provide notice of meetings of the Board and/or of a committee</w:t>
      </w:r>
      <w:r w:rsidRPr="000C22C6">
        <w:rPr>
          <w:rFonts w:asciiTheme="minorHAnsi" w:hAnsiTheme="minorHAnsi"/>
          <w:spacing w:val="-19"/>
          <w:sz w:val="24"/>
          <w:szCs w:val="24"/>
        </w:rPr>
        <w:t xml:space="preserve"> </w:t>
      </w:r>
      <w:r w:rsidRPr="000C22C6">
        <w:rPr>
          <w:rFonts w:asciiTheme="minorHAnsi" w:hAnsiTheme="minorHAnsi"/>
          <w:sz w:val="24"/>
          <w:szCs w:val="24"/>
        </w:rPr>
        <w:t>when such a notice is</w:t>
      </w:r>
      <w:r w:rsidRPr="000C22C6">
        <w:rPr>
          <w:rFonts w:asciiTheme="minorHAnsi" w:hAnsiTheme="minorHAnsi"/>
          <w:spacing w:val="-9"/>
          <w:sz w:val="24"/>
          <w:szCs w:val="24"/>
        </w:rPr>
        <w:t xml:space="preserve"> </w:t>
      </w:r>
      <w:r w:rsidRPr="000C22C6">
        <w:rPr>
          <w:rFonts w:asciiTheme="minorHAnsi" w:hAnsiTheme="minorHAnsi"/>
          <w:sz w:val="24"/>
          <w:szCs w:val="24"/>
        </w:rPr>
        <w:t>required.</w:t>
      </w:r>
    </w:p>
    <w:p w14:paraId="167C1E9C" w14:textId="77777777" w:rsidR="001B445F" w:rsidRPr="000C22C6" w:rsidRDefault="001B445F">
      <w:pPr>
        <w:pStyle w:val="BodyText"/>
        <w:spacing w:before="10"/>
        <w:rPr>
          <w:rFonts w:asciiTheme="minorHAnsi" w:hAnsiTheme="minorHAnsi"/>
        </w:rPr>
      </w:pPr>
    </w:p>
    <w:p w14:paraId="32AF0A1C" w14:textId="77777777" w:rsidR="001B445F" w:rsidRPr="000C22C6" w:rsidRDefault="004B1F9F">
      <w:pPr>
        <w:pStyle w:val="ListParagraph"/>
        <w:numPr>
          <w:ilvl w:val="1"/>
          <w:numId w:val="9"/>
        </w:numPr>
        <w:tabs>
          <w:tab w:val="left" w:pos="1257"/>
          <w:tab w:val="left" w:pos="1660"/>
        </w:tabs>
        <w:ind w:firstLine="0"/>
        <w:jc w:val="left"/>
        <w:rPr>
          <w:rFonts w:asciiTheme="minorHAnsi" w:hAnsiTheme="minorHAnsi"/>
          <w:sz w:val="24"/>
          <w:szCs w:val="24"/>
        </w:rPr>
      </w:pPr>
      <w:r w:rsidRPr="000C22C6">
        <w:rPr>
          <w:rFonts w:asciiTheme="minorHAnsi" w:hAnsiTheme="minorHAnsi"/>
          <w:sz w:val="24"/>
          <w:szCs w:val="24"/>
        </w:rPr>
        <w:t>d</w:t>
      </w:r>
      <w:r w:rsidRPr="000C22C6">
        <w:rPr>
          <w:rFonts w:asciiTheme="minorHAnsi" w:hAnsiTheme="minorHAnsi"/>
          <w:sz w:val="24"/>
          <w:szCs w:val="24"/>
        </w:rPr>
        <w:tab/>
        <w:t>TREASURER</w:t>
      </w:r>
    </w:p>
    <w:p w14:paraId="002399EF" w14:textId="77777777" w:rsidR="001B445F" w:rsidRPr="000C22C6" w:rsidRDefault="004B1F9F">
      <w:pPr>
        <w:pStyle w:val="ListParagraph"/>
        <w:numPr>
          <w:ilvl w:val="2"/>
          <w:numId w:val="9"/>
        </w:numPr>
        <w:tabs>
          <w:tab w:val="left" w:pos="2381"/>
        </w:tabs>
        <w:spacing w:before="2" w:line="281" w:lineRule="exact"/>
        <w:rPr>
          <w:rFonts w:asciiTheme="minorHAnsi" w:hAnsiTheme="minorHAnsi"/>
          <w:sz w:val="24"/>
          <w:szCs w:val="24"/>
        </w:rPr>
      </w:pPr>
      <w:r w:rsidRPr="000C22C6">
        <w:rPr>
          <w:rFonts w:asciiTheme="minorHAnsi" w:hAnsiTheme="minorHAnsi"/>
          <w:sz w:val="24"/>
          <w:szCs w:val="24"/>
        </w:rPr>
        <w:lastRenderedPageBreak/>
        <w:t>Attend all Board</w:t>
      </w:r>
      <w:r w:rsidRPr="000C22C6">
        <w:rPr>
          <w:rFonts w:asciiTheme="minorHAnsi" w:hAnsiTheme="minorHAnsi"/>
          <w:spacing w:val="-17"/>
          <w:sz w:val="24"/>
          <w:szCs w:val="24"/>
        </w:rPr>
        <w:t xml:space="preserve"> </w:t>
      </w:r>
      <w:r w:rsidRPr="000C22C6">
        <w:rPr>
          <w:rFonts w:asciiTheme="minorHAnsi" w:hAnsiTheme="minorHAnsi"/>
          <w:sz w:val="24"/>
          <w:szCs w:val="24"/>
        </w:rPr>
        <w:t>Meetings</w:t>
      </w:r>
    </w:p>
    <w:p w14:paraId="70D51D6B" w14:textId="77777777" w:rsidR="001B445F" w:rsidRPr="000C22C6" w:rsidRDefault="004B1F9F" w:rsidP="00DA3C16">
      <w:pPr>
        <w:pStyle w:val="ListParagraph"/>
        <w:numPr>
          <w:ilvl w:val="0"/>
          <w:numId w:val="8"/>
        </w:numPr>
        <w:tabs>
          <w:tab w:val="left" w:pos="2381"/>
        </w:tabs>
        <w:spacing w:line="281" w:lineRule="exact"/>
        <w:ind w:right="447"/>
        <w:rPr>
          <w:rFonts w:asciiTheme="minorHAnsi" w:hAnsiTheme="minorHAnsi"/>
          <w:sz w:val="24"/>
          <w:szCs w:val="24"/>
        </w:rPr>
      </w:pPr>
      <w:r w:rsidRPr="000C22C6">
        <w:rPr>
          <w:rFonts w:asciiTheme="minorHAnsi" w:hAnsiTheme="minorHAnsi"/>
          <w:sz w:val="24"/>
          <w:szCs w:val="24"/>
        </w:rPr>
        <w:t>Understand financial accounting for nonprofit</w:t>
      </w:r>
      <w:r w:rsidRPr="000C22C6">
        <w:rPr>
          <w:rFonts w:asciiTheme="minorHAnsi" w:hAnsiTheme="minorHAnsi"/>
          <w:spacing w:val="-26"/>
          <w:sz w:val="24"/>
          <w:szCs w:val="24"/>
        </w:rPr>
        <w:t xml:space="preserve"> </w:t>
      </w:r>
      <w:r w:rsidRPr="000C22C6">
        <w:rPr>
          <w:rFonts w:asciiTheme="minorHAnsi" w:hAnsiTheme="minorHAnsi"/>
          <w:sz w:val="24"/>
          <w:szCs w:val="24"/>
        </w:rPr>
        <w:t>organizations</w:t>
      </w:r>
      <w:r w:rsidR="00E175B3" w:rsidRPr="000C22C6">
        <w:rPr>
          <w:rFonts w:asciiTheme="minorHAnsi" w:hAnsiTheme="minorHAnsi"/>
          <w:sz w:val="24"/>
          <w:szCs w:val="24"/>
        </w:rPr>
        <w:t xml:space="preserve"> or access resources to perform this function</w:t>
      </w:r>
      <w:r w:rsidRPr="000C22C6">
        <w:rPr>
          <w:rFonts w:asciiTheme="minorHAnsi" w:hAnsiTheme="minorHAnsi"/>
          <w:sz w:val="24"/>
          <w:szCs w:val="24"/>
        </w:rPr>
        <w:t>.</w:t>
      </w:r>
      <w:r w:rsidR="00E175B3" w:rsidRPr="000C22C6">
        <w:rPr>
          <w:rFonts w:asciiTheme="minorHAnsi" w:hAnsiTheme="minorHAnsi"/>
          <w:sz w:val="24"/>
          <w:szCs w:val="24"/>
        </w:rPr>
        <w:t xml:space="preserve"> </w:t>
      </w:r>
    </w:p>
    <w:p w14:paraId="3AD68989" w14:textId="77777777" w:rsidR="001B445F" w:rsidRPr="000C22C6" w:rsidRDefault="004B1F9F">
      <w:pPr>
        <w:pStyle w:val="ListParagraph"/>
        <w:numPr>
          <w:ilvl w:val="0"/>
          <w:numId w:val="8"/>
        </w:numPr>
        <w:tabs>
          <w:tab w:val="left" w:pos="2381"/>
        </w:tabs>
        <w:spacing w:before="2"/>
        <w:ind w:right="306"/>
        <w:rPr>
          <w:rFonts w:asciiTheme="minorHAnsi" w:hAnsiTheme="minorHAnsi"/>
          <w:sz w:val="24"/>
          <w:szCs w:val="24"/>
        </w:rPr>
      </w:pPr>
      <w:r w:rsidRPr="000C22C6">
        <w:rPr>
          <w:rFonts w:asciiTheme="minorHAnsi" w:hAnsiTheme="minorHAnsi"/>
          <w:sz w:val="24"/>
          <w:szCs w:val="24"/>
        </w:rPr>
        <w:t>Serve as financial officer of the organization and as chairperson of</w:t>
      </w:r>
      <w:r w:rsidRPr="000C22C6">
        <w:rPr>
          <w:rFonts w:asciiTheme="minorHAnsi" w:hAnsiTheme="minorHAnsi"/>
          <w:spacing w:val="-29"/>
          <w:sz w:val="24"/>
          <w:szCs w:val="24"/>
        </w:rPr>
        <w:t xml:space="preserve"> </w:t>
      </w:r>
      <w:r w:rsidRPr="000C22C6">
        <w:rPr>
          <w:rFonts w:asciiTheme="minorHAnsi" w:hAnsiTheme="minorHAnsi"/>
          <w:sz w:val="24"/>
          <w:szCs w:val="24"/>
        </w:rPr>
        <w:t>the Finance</w:t>
      </w:r>
      <w:r w:rsidRPr="000C22C6">
        <w:rPr>
          <w:rFonts w:asciiTheme="minorHAnsi" w:hAnsiTheme="minorHAnsi"/>
          <w:spacing w:val="-5"/>
          <w:sz w:val="24"/>
          <w:szCs w:val="24"/>
        </w:rPr>
        <w:t xml:space="preserve"> </w:t>
      </w:r>
      <w:r w:rsidRPr="000C22C6">
        <w:rPr>
          <w:rFonts w:asciiTheme="minorHAnsi" w:hAnsiTheme="minorHAnsi"/>
          <w:sz w:val="24"/>
          <w:szCs w:val="24"/>
        </w:rPr>
        <w:t>committee.</w:t>
      </w:r>
    </w:p>
    <w:p w14:paraId="536711C7" w14:textId="77777777" w:rsidR="001B445F" w:rsidRPr="000C22C6" w:rsidRDefault="004B1F9F">
      <w:pPr>
        <w:pStyle w:val="ListParagraph"/>
        <w:numPr>
          <w:ilvl w:val="0"/>
          <w:numId w:val="8"/>
        </w:numPr>
        <w:tabs>
          <w:tab w:val="left" w:pos="2381"/>
        </w:tabs>
        <w:ind w:right="337"/>
        <w:rPr>
          <w:rFonts w:asciiTheme="minorHAnsi" w:hAnsiTheme="minorHAnsi"/>
          <w:sz w:val="24"/>
          <w:szCs w:val="24"/>
        </w:rPr>
      </w:pPr>
      <w:r w:rsidRPr="000C22C6">
        <w:rPr>
          <w:rFonts w:asciiTheme="minorHAnsi" w:hAnsiTheme="minorHAnsi"/>
          <w:sz w:val="24"/>
          <w:szCs w:val="24"/>
        </w:rPr>
        <w:t>Manage, with the finance committee, the board’s review of and</w:t>
      </w:r>
      <w:r w:rsidRPr="000C22C6">
        <w:rPr>
          <w:rFonts w:asciiTheme="minorHAnsi" w:hAnsiTheme="minorHAnsi"/>
          <w:spacing w:val="-23"/>
          <w:sz w:val="24"/>
          <w:szCs w:val="24"/>
        </w:rPr>
        <w:t xml:space="preserve"> </w:t>
      </w:r>
      <w:r w:rsidRPr="000C22C6">
        <w:rPr>
          <w:rFonts w:asciiTheme="minorHAnsi" w:hAnsiTheme="minorHAnsi"/>
          <w:sz w:val="24"/>
          <w:szCs w:val="24"/>
        </w:rPr>
        <w:t>action related to the board’s financial</w:t>
      </w:r>
      <w:r w:rsidRPr="000C22C6">
        <w:rPr>
          <w:rFonts w:asciiTheme="minorHAnsi" w:hAnsiTheme="minorHAnsi"/>
          <w:spacing w:val="-15"/>
          <w:sz w:val="24"/>
          <w:szCs w:val="24"/>
        </w:rPr>
        <w:t xml:space="preserve"> </w:t>
      </w:r>
      <w:r w:rsidRPr="000C22C6">
        <w:rPr>
          <w:rFonts w:asciiTheme="minorHAnsi" w:hAnsiTheme="minorHAnsi"/>
          <w:sz w:val="24"/>
          <w:szCs w:val="24"/>
        </w:rPr>
        <w:t>responsibilities.</w:t>
      </w:r>
    </w:p>
    <w:p w14:paraId="3421E44C" w14:textId="77777777" w:rsidR="001B445F" w:rsidRPr="000C22C6" w:rsidRDefault="004B1F9F">
      <w:pPr>
        <w:pStyle w:val="ListParagraph"/>
        <w:numPr>
          <w:ilvl w:val="0"/>
          <w:numId w:val="8"/>
        </w:numPr>
        <w:tabs>
          <w:tab w:val="left" w:pos="2381"/>
        </w:tabs>
        <w:ind w:right="680"/>
        <w:rPr>
          <w:rFonts w:asciiTheme="minorHAnsi" w:hAnsiTheme="minorHAnsi"/>
          <w:sz w:val="24"/>
          <w:szCs w:val="24"/>
        </w:rPr>
      </w:pPr>
      <w:r w:rsidRPr="000C22C6">
        <w:rPr>
          <w:rFonts w:asciiTheme="minorHAnsi" w:hAnsiTheme="minorHAnsi"/>
          <w:sz w:val="24"/>
          <w:szCs w:val="24"/>
        </w:rPr>
        <w:t xml:space="preserve">Work with the Accountant </w:t>
      </w:r>
      <w:r w:rsidR="00DA3C16" w:rsidRPr="000C22C6">
        <w:rPr>
          <w:rFonts w:asciiTheme="minorHAnsi" w:hAnsiTheme="minorHAnsi"/>
          <w:sz w:val="24"/>
          <w:szCs w:val="24"/>
        </w:rPr>
        <w:t xml:space="preserve">and appointed office staff </w:t>
      </w:r>
      <w:r w:rsidRPr="000C22C6">
        <w:rPr>
          <w:rFonts w:asciiTheme="minorHAnsi" w:hAnsiTheme="minorHAnsi"/>
          <w:sz w:val="24"/>
          <w:szCs w:val="24"/>
        </w:rPr>
        <w:t>to ensure that appropriate financial reports are made available to the board on</w:t>
      </w:r>
      <w:r w:rsidRPr="000C22C6">
        <w:rPr>
          <w:rFonts w:asciiTheme="minorHAnsi" w:hAnsiTheme="minorHAnsi"/>
          <w:spacing w:val="-26"/>
          <w:sz w:val="24"/>
          <w:szCs w:val="24"/>
        </w:rPr>
        <w:t xml:space="preserve"> </w:t>
      </w:r>
      <w:r w:rsidRPr="000C22C6">
        <w:rPr>
          <w:rFonts w:asciiTheme="minorHAnsi" w:hAnsiTheme="minorHAnsi"/>
          <w:sz w:val="24"/>
          <w:szCs w:val="24"/>
        </w:rPr>
        <w:t>a timely</w:t>
      </w:r>
      <w:r w:rsidRPr="000C22C6">
        <w:rPr>
          <w:rFonts w:asciiTheme="minorHAnsi" w:hAnsiTheme="minorHAnsi"/>
          <w:spacing w:val="-5"/>
          <w:sz w:val="24"/>
          <w:szCs w:val="24"/>
        </w:rPr>
        <w:t xml:space="preserve"> </w:t>
      </w:r>
      <w:r w:rsidRPr="000C22C6">
        <w:rPr>
          <w:rFonts w:asciiTheme="minorHAnsi" w:hAnsiTheme="minorHAnsi"/>
          <w:sz w:val="24"/>
          <w:szCs w:val="24"/>
        </w:rPr>
        <w:t>basis.</w:t>
      </w:r>
      <w:r w:rsidR="00DA3C16" w:rsidRPr="000C22C6">
        <w:rPr>
          <w:rFonts w:asciiTheme="minorHAnsi" w:hAnsiTheme="minorHAnsi"/>
          <w:sz w:val="24"/>
          <w:szCs w:val="24"/>
        </w:rPr>
        <w:t xml:space="preserve"> </w:t>
      </w:r>
    </w:p>
    <w:p w14:paraId="13400BC2" w14:textId="77777777" w:rsidR="001B445F" w:rsidRPr="000C22C6" w:rsidRDefault="007C4087">
      <w:pPr>
        <w:pStyle w:val="ListParagraph"/>
        <w:numPr>
          <w:ilvl w:val="0"/>
          <w:numId w:val="8"/>
        </w:numPr>
        <w:tabs>
          <w:tab w:val="left" w:pos="2381"/>
        </w:tabs>
        <w:ind w:right="296"/>
        <w:rPr>
          <w:rFonts w:asciiTheme="minorHAnsi" w:hAnsiTheme="minorHAnsi"/>
          <w:sz w:val="24"/>
          <w:szCs w:val="24"/>
        </w:rPr>
      </w:pPr>
      <w:r w:rsidRPr="000C22C6">
        <w:rPr>
          <w:rFonts w:asciiTheme="minorHAnsi" w:hAnsiTheme="minorHAnsi"/>
          <w:sz w:val="24"/>
          <w:szCs w:val="24"/>
        </w:rPr>
        <w:t>Assist the Accountant</w:t>
      </w:r>
      <w:r w:rsidR="004B1F9F" w:rsidRPr="000C22C6">
        <w:rPr>
          <w:rFonts w:asciiTheme="minorHAnsi" w:hAnsiTheme="minorHAnsi"/>
          <w:sz w:val="24"/>
          <w:szCs w:val="24"/>
        </w:rPr>
        <w:t xml:space="preserve"> </w:t>
      </w:r>
      <w:r w:rsidR="0031085B" w:rsidRPr="000C22C6">
        <w:rPr>
          <w:rFonts w:asciiTheme="minorHAnsi" w:hAnsiTheme="minorHAnsi"/>
          <w:sz w:val="24"/>
          <w:szCs w:val="24"/>
        </w:rPr>
        <w:t xml:space="preserve">and appointed office staff </w:t>
      </w:r>
      <w:r w:rsidR="004B1F9F" w:rsidRPr="000C22C6">
        <w:rPr>
          <w:rFonts w:asciiTheme="minorHAnsi" w:hAnsiTheme="minorHAnsi"/>
          <w:sz w:val="24"/>
          <w:szCs w:val="24"/>
        </w:rPr>
        <w:t>in preparing the annual budget and presenting the budget to the board for</w:t>
      </w:r>
      <w:r w:rsidR="004B1F9F" w:rsidRPr="000C22C6">
        <w:rPr>
          <w:rFonts w:asciiTheme="minorHAnsi" w:hAnsiTheme="minorHAnsi"/>
          <w:spacing w:val="-27"/>
          <w:sz w:val="24"/>
          <w:szCs w:val="24"/>
        </w:rPr>
        <w:t xml:space="preserve"> </w:t>
      </w:r>
      <w:r w:rsidR="004B1F9F" w:rsidRPr="000C22C6">
        <w:rPr>
          <w:rFonts w:asciiTheme="minorHAnsi" w:hAnsiTheme="minorHAnsi"/>
          <w:sz w:val="24"/>
          <w:szCs w:val="24"/>
        </w:rPr>
        <w:t>approval.</w:t>
      </w:r>
      <w:r w:rsidR="00C50EF5" w:rsidRPr="000C22C6">
        <w:rPr>
          <w:rFonts w:asciiTheme="minorHAnsi" w:hAnsiTheme="minorHAnsi"/>
          <w:sz w:val="24"/>
          <w:szCs w:val="24"/>
        </w:rPr>
        <w:t xml:space="preserve"> </w:t>
      </w:r>
    </w:p>
    <w:p w14:paraId="1B0FC448" w14:textId="77777777" w:rsidR="001B445F" w:rsidRPr="000C22C6" w:rsidRDefault="004B1F9F">
      <w:pPr>
        <w:pStyle w:val="ListParagraph"/>
        <w:numPr>
          <w:ilvl w:val="0"/>
          <w:numId w:val="8"/>
        </w:numPr>
        <w:tabs>
          <w:tab w:val="left" w:pos="2381"/>
        </w:tabs>
        <w:spacing w:before="2"/>
        <w:ind w:right="553"/>
        <w:rPr>
          <w:rFonts w:asciiTheme="minorHAnsi" w:hAnsiTheme="minorHAnsi"/>
          <w:sz w:val="24"/>
          <w:szCs w:val="24"/>
        </w:rPr>
      </w:pPr>
      <w:r w:rsidRPr="000C22C6">
        <w:rPr>
          <w:rFonts w:asciiTheme="minorHAnsi" w:hAnsiTheme="minorHAnsi"/>
          <w:sz w:val="24"/>
          <w:szCs w:val="24"/>
        </w:rPr>
        <w:t>Review the annual audit and answer Directors’ questions about the audit.</w:t>
      </w:r>
    </w:p>
    <w:p w14:paraId="6D95F49C" w14:textId="77777777" w:rsidR="004F37A8" w:rsidRPr="000C22C6" w:rsidRDefault="004F37A8" w:rsidP="004F37A8">
      <w:pPr>
        <w:pStyle w:val="ListParagraph"/>
        <w:tabs>
          <w:tab w:val="left" w:pos="2381"/>
        </w:tabs>
        <w:spacing w:before="2"/>
        <w:ind w:left="2381" w:right="553" w:firstLine="0"/>
        <w:rPr>
          <w:rFonts w:asciiTheme="minorHAnsi" w:hAnsiTheme="minorHAnsi"/>
          <w:sz w:val="24"/>
          <w:szCs w:val="24"/>
        </w:rPr>
      </w:pPr>
    </w:p>
    <w:p w14:paraId="16CF29F1" w14:textId="5EE98608" w:rsidR="004F37A8" w:rsidRPr="000C22C6" w:rsidRDefault="004F37A8" w:rsidP="004F37A8">
      <w:pPr>
        <w:tabs>
          <w:tab w:val="left" w:pos="2381"/>
        </w:tabs>
        <w:spacing w:before="2"/>
        <w:ind w:left="990" w:right="553"/>
        <w:rPr>
          <w:rFonts w:asciiTheme="minorHAnsi" w:hAnsiTheme="minorHAnsi"/>
          <w:sz w:val="24"/>
          <w:szCs w:val="24"/>
        </w:rPr>
      </w:pPr>
      <w:r w:rsidRPr="000C22C6">
        <w:rPr>
          <w:rFonts w:asciiTheme="minorHAnsi" w:hAnsiTheme="minorHAnsi"/>
          <w:sz w:val="24"/>
          <w:szCs w:val="24"/>
        </w:rPr>
        <w:t>5.4e BOARD MEMBERS</w:t>
      </w:r>
    </w:p>
    <w:p w14:paraId="7016F7BB" w14:textId="3A982ACE" w:rsidR="004F37A8" w:rsidRPr="000C22C6" w:rsidRDefault="004F37A8" w:rsidP="004F37A8">
      <w:pPr>
        <w:pStyle w:val="ListParagraph"/>
        <w:numPr>
          <w:ilvl w:val="0"/>
          <w:numId w:val="28"/>
        </w:numPr>
        <w:tabs>
          <w:tab w:val="left" w:pos="2381"/>
        </w:tabs>
        <w:spacing w:before="2"/>
        <w:ind w:right="553"/>
        <w:rPr>
          <w:rFonts w:asciiTheme="minorHAnsi" w:hAnsiTheme="minorHAnsi"/>
          <w:sz w:val="24"/>
          <w:szCs w:val="24"/>
        </w:rPr>
      </w:pPr>
      <w:r w:rsidRPr="000C22C6">
        <w:rPr>
          <w:rFonts w:asciiTheme="minorHAnsi" w:hAnsiTheme="minorHAnsi"/>
          <w:sz w:val="24"/>
          <w:szCs w:val="24"/>
        </w:rPr>
        <w:t>Attend all Board meetings.</w:t>
      </w:r>
    </w:p>
    <w:p w14:paraId="27465FD7" w14:textId="0E5F55C4" w:rsidR="004F37A8" w:rsidRPr="000C22C6" w:rsidRDefault="004F37A8" w:rsidP="004F37A8">
      <w:pPr>
        <w:pStyle w:val="ListParagraph"/>
        <w:numPr>
          <w:ilvl w:val="0"/>
          <w:numId w:val="28"/>
        </w:numPr>
        <w:tabs>
          <w:tab w:val="left" w:pos="2381"/>
        </w:tabs>
        <w:spacing w:before="2"/>
        <w:ind w:right="553"/>
        <w:rPr>
          <w:rFonts w:asciiTheme="minorHAnsi" w:hAnsiTheme="minorHAnsi"/>
          <w:sz w:val="24"/>
          <w:szCs w:val="24"/>
        </w:rPr>
      </w:pPr>
      <w:r w:rsidRPr="000C22C6">
        <w:rPr>
          <w:rFonts w:asciiTheme="minorHAnsi" w:hAnsiTheme="minorHAnsi"/>
          <w:sz w:val="24"/>
          <w:szCs w:val="24"/>
        </w:rPr>
        <w:t>Support the planning and execution of the Annual Conference.</w:t>
      </w:r>
    </w:p>
    <w:p w14:paraId="4D3D7150" w14:textId="1DEEAAE8" w:rsidR="004F37A8" w:rsidRPr="000C22C6" w:rsidRDefault="004F37A8" w:rsidP="004F37A8">
      <w:pPr>
        <w:pStyle w:val="ListParagraph"/>
        <w:numPr>
          <w:ilvl w:val="0"/>
          <w:numId w:val="28"/>
        </w:numPr>
        <w:tabs>
          <w:tab w:val="left" w:pos="2381"/>
        </w:tabs>
        <w:spacing w:before="2"/>
        <w:ind w:right="553"/>
        <w:rPr>
          <w:rFonts w:asciiTheme="minorHAnsi" w:hAnsiTheme="minorHAnsi"/>
          <w:sz w:val="24"/>
          <w:szCs w:val="24"/>
        </w:rPr>
      </w:pPr>
      <w:r w:rsidRPr="000C22C6">
        <w:rPr>
          <w:rFonts w:asciiTheme="minorHAnsi" w:hAnsiTheme="minorHAnsi"/>
          <w:sz w:val="24"/>
          <w:szCs w:val="24"/>
        </w:rPr>
        <w:t>Assist with Special Projects.</w:t>
      </w:r>
    </w:p>
    <w:p w14:paraId="46E9B77A" w14:textId="77777777" w:rsidR="001B445F" w:rsidRPr="000C22C6" w:rsidRDefault="001B445F">
      <w:pPr>
        <w:pStyle w:val="BodyText"/>
        <w:spacing w:before="10"/>
        <w:rPr>
          <w:rFonts w:asciiTheme="minorHAnsi" w:hAnsiTheme="minorHAnsi"/>
        </w:rPr>
      </w:pPr>
    </w:p>
    <w:p w14:paraId="0F309B70" w14:textId="77777777" w:rsidR="001B445F" w:rsidRPr="000C22C6" w:rsidRDefault="004B1F9F">
      <w:pPr>
        <w:pStyle w:val="ListParagraph"/>
        <w:numPr>
          <w:ilvl w:val="1"/>
          <w:numId w:val="9"/>
        </w:numPr>
        <w:tabs>
          <w:tab w:val="left" w:pos="941"/>
        </w:tabs>
        <w:ind w:right="289" w:hanging="720"/>
        <w:jc w:val="left"/>
        <w:rPr>
          <w:rFonts w:asciiTheme="minorHAnsi" w:hAnsiTheme="minorHAnsi"/>
          <w:sz w:val="24"/>
          <w:szCs w:val="24"/>
        </w:rPr>
      </w:pPr>
      <w:r w:rsidRPr="000C22C6">
        <w:rPr>
          <w:rFonts w:asciiTheme="minorHAnsi" w:hAnsiTheme="minorHAnsi"/>
          <w:sz w:val="24"/>
          <w:szCs w:val="24"/>
        </w:rPr>
        <w:t>REMOVAL AND RESIGNATION OF OFFICERS: Any officer may be removed from office by a majority vote of the board. If a Director serving in the office of President or Vice President has been removed pursuant to Section 4.5, the Director shall also be automatically removed from the position as an officer. Any officer removed by the Board shall not be removed from the position of Director except as pursuant to Section 4.5. Any officer may resign at any time by giving written notice to the</w:t>
      </w:r>
      <w:r w:rsidRPr="000C22C6">
        <w:rPr>
          <w:rFonts w:asciiTheme="minorHAnsi" w:hAnsiTheme="minorHAnsi"/>
          <w:spacing w:val="-33"/>
          <w:sz w:val="24"/>
          <w:szCs w:val="24"/>
        </w:rPr>
        <w:t xml:space="preserve"> </w:t>
      </w:r>
      <w:r w:rsidRPr="000C22C6">
        <w:rPr>
          <w:rFonts w:asciiTheme="minorHAnsi" w:hAnsiTheme="minorHAnsi"/>
          <w:sz w:val="24"/>
          <w:szCs w:val="24"/>
        </w:rPr>
        <w:t>Board, the President or the Secretary. The resignation shall be effective on the date specified in the notice. Unless otherwise specified in the notice, the acceptance of a resignation shall not be necessary to make it</w:t>
      </w:r>
      <w:r w:rsidRPr="000C22C6">
        <w:rPr>
          <w:rFonts w:asciiTheme="minorHAnsi" w:hAnsiTheme="minorHAnsi"/>
          <w:spacing w:val="-16"/>
          <w:sz w:val="24"/>
          <w:szCs w:val="24"/>
        </w:rPr>
        <w:t xml:space="preserve"> </w:t>
      </w:r>
      <w:r w:rsidRPr="000C22C6">
        <w:rPr>
          <w:rFonts w:asciiTheme="minorHAnsi" w:hAnsiTheme="minorHAnsi"/>
          <w:sz w:val="24"/>
          <w:szCs w:val="24"/>
        </w:rPr>
        <w:t>effective.</w:t>
      </w:r>
    </w:p>
    <w:p w14:paraId="56C7E28A" w14:textId="77777777" w:rsidR="001B445F" w:rsidRPr="000C22C6" w:rsidRDefault="001B445F">
      <w:pPr>
        <w:pStyle w:val="BodyText"/>
        <w:spacing w:before="1"/>
        <w:rPr>
          <w:rFonts w:asciiTheme="minorHAnsi" w:hAnsiTheme="minorHAnsi"/>
        </w:rPr>
      </w:pPr>
    </w:p>
    <w:p w14:paraId="4D4AB394" w14:textId="77777777" w:rsidR="001B445F" w:rsidRPr="000C22C6" w:rsidRDefault="004B1F9F">
      <w:pPr>
        <w:pStyle w:val="ListParagraph"/>
        <w:numPr>
          <w:ilvl w:val="1"/>
          <w:numId w:val="9"/>
        </w:numPr>
        <w:tabs>
          <w:tab w:val="left" w:pos="941"/>
        </w:tabs>
        <w:spacing w:before="1"/>
        <w:ind w:right="288" w:hanging="720"/>
        <w:jc w:val="left"/>
        <w:rPr>
          <w:rFonts w:asciiTheme="minorHAnsi" w:hAnsiTheme="minorHAnsi"/>
          <w:sz w:val="24"/>
          <w:szCs w:val="24"/>
        </w:rPr>
      </w:pPr>
      <w:r w:rsidRPr="000C22C6">
        <w:rPr>
          <w:rFonts w:asciiTheme="minorHAnsi" w:hAnsiTheme="minorHAnsi"/>
          <w:sz w:val="24"/>
          <w:szCs w:val="24"/>
        </w:rPr>
        <w:t>APPOINTMENT OF A LEGAL ADVISOR: The President may appoint, with approval of the Board, a legal advisor</w:t>
      </w:r>
      <w:r w:rsidR="00E175B3" w:rsidRPr="000C22C6">
        <w:rPr>
          <w:rFonts w:asciiTheme="minorHAnsi" w:hAnsiTheme="minorHAnsi"/>
          <w:sz w:val="24"/>
          <w:szCs w:val="24"/>
        </w:rPr>
        <w:t xml:space="preserve"> or a financial advisor</w:t>
      </w:r>
      <w:r w:rsidRPr="000C22C6">
        <w:rPr>
          <w:rFonts w:asciiTheme="minorHAnsi" w:hAnsiTheme="minorHAnsi"/>
          <w:sz w:val="24"/>
          <w:szCs w:val="24"/>
        </w:rPr>
        <w:t xml:space="preserve"> who shall serve as directed by the</w:t>
      </w:r>
      <w:r w:rsidRPr="000C22C6">
        <w:rPr>
          <w:rFonts w:asciiTheme="minorHAnsi" w:hAnsiTheme="minorHAnsi"/>
          <w:spacing w:val="-32"/>
          <w:sz w:val="24"/>
          <w:szCs w:val="24"/>
        </w:rPr>
        <w:t xml:space="preserve"> </w:t>
      </w:r>
      <w:r w:rsidRPr="000C22C6">
        <w:rPr>
          <w:rFonts w:asciiTheme="minorHAnsi" w:hAnsiTheme="minorHAnsi"/>
          <w:sz w:val="24"/>
          <w:szCs w:val="24"/>
        </w:rPr>
        <w:t>Board.</w:t>
      </w:r>
    </w:p>
    <w:p w14:paraId="45D820BD" w14:textId="77777777" w:rsidR="001B445F" w:rsidRPr="000C22C6" w:rsidRDefault="001B445F">
      <w:pPr>
        <w:pStyle w:val="BodyText"/>
        <w:spacing w:before="10"/>
        <w:rPr>
          <w:rFonts w:asciiTheme="minorHAnsi" w:hAnsiTheme="minorHAnsi"/>
        </w:rPr>
      </w:pPr>
    </w:p>
    <w:p w14:paraId="0F6CC2B0" w14:textId="77777777" w:rsidR="001B445F" w:rsidRPr="000C22C6" w:rsidRDefault="007C4087">
      <w:pPr>
        <w:pStyle w:val="ListParagraph"/>
        <w:numPr>
          <w:ilvl w:val="1"/>
          <w:numId w:val="9"/>
        </w:numPr>
        <w:tabs>
          <w:tab w:val="left" w:pos="941"/>
        </w:tabs>
        <w:ind w:right="219" w:hanging="720"/>
        <w:jc w:val="left"/>
        <w:rPr>
          <w:rFonts w:asciiTheme="minorHAnsi" w:hAnsiTheme="minorHAnsi"/>
          <w:sz w:val="24"/>
          <w:szCs w:val="24"/>
        </w:rPr>
      </w:pPr>
      <w:r w:rsidRPr="000C22C6">
        <w:rPr>
          <w:rFonts w:asciiTheme="minorHAnsi" w:hAnsiTheme="minorHAnsi"/>
          <w:sz w:val="24"/>
          <w:szCs w:val="24"/>
        </w:rPr>
        <w:t>From the Directors</w:t>
      </w:r>
      <w:r w:rsidR="004B1F9F" w:rsidRPr="000C22C6">
        <w:rPr>
          <w:rFonts w:asciiTheme="minorHAnsi" w:hAnsiTheme="minorHAnsi"/>
          <w:sz w:val="24"/>
          <w:szCs w:val="24"/>
        </w:rPr>
        <w:t>, or the membership at lar</w:t>
      </w:r>
      <w:r w:rsidRPr="000C22C6">
        <w:rPr>
          <w:rFonts w:asciiTheme="minorHAnsi" w:hAnsiTheme="minorHAnsi"/>
          <w:sz w:val="24"/>
          <w:szCs w:val="24"/>
        </w:rPr>
        <w:t>ge, the President shall appoint</w:t>
      </w:r>
      <w:r w:rsidR="004B1F9F" w:rsidRPr="000C22C6">
        <w:rPr>
          <w:rFonts w:asciiTheme="minorHAnsi" w:hAnsiTheme="minorHAnsi"/>
          <w:sz w:val="24"/>
          <w:szCs w:val="24"/>
        </w:rPr>
        <w:t xml:space="preserve"> Committee Chairpersons</w:t>
      </w:r>
      <w:r w:rsidR="008C4FC7" w:rsidRPr="000C22C6">
        <w:rPr>
          <w:rFonts w:asciiTheme="minorHAnsi" w:hAnsiTheme="minorHAnsi"/>
          <w:sz w:val="24"/>
          <w:szCs w:val="24"/>
        </w:rPr>
        <w:t>. C</w:t>
      </w:r>
      <w:r w:rsidR="004B1F9F" w:rsidRPr="000C22C6">
        <w:rPr>
          <w:rFonts w:asciiTheme="minorHAnsi" w:hAnsiTheme="minorHAnsi"/>
          <w:sz w:val="24"/>
          <w:szCs w:val="24"/>
        </w:rPr>
        <w:t>ommittees may be formed as needed by the Board of Directors. Committees may be comprised of Directors, the membership at large or non-members as deemed appropriate by the Board of</w:t>
      </w:r>
      <w:r w:rsidR="004B1F9F" w:rsidRPr="000C22C6">
        <w:rPr>
          <w:rFonts w:asciiTheme="minorHAnsi" w:hAnsiTheme="minorHAnsi"/>
          <w:spacing w:val="-8"/>
          <w:sz w:val="24"/>
          <w:szCs w:val="24"/>
        </w:rPr>
        <w:t xml:space="preserve"> </w:t>
      </w:r>
      <w:r w:rsidR="004B1F9F" w:rsidRPr="000C22C6">
        <w:rPr>
          <w:rFonts w:asciiTheme="minorHAnsi" w:hAnsiTheme="minorHAnsi"/>
          <w:sz w:val="24"/>
          <w:szCs w:val="24"/>
        </w:rPr>
        <w:t>Directors.</w:t>
      </w:r>
    </w:p>
    <w:p w14:paraId="5A758D1D" w14:textId="77777777" w:rsidR="00962F8F" w:rsidRPr="000C22C6" w:rsidRDefault="00962F8F">
      <w:pPr>
        <w:pStyle w:val="BodyText"/>
        <w:spacing w:before="2"/>
        <w:rPr>
          <w:rFonts w:asciiTheme="minorHAnsi" w:hAnsiTheme="minorHAnsi"/>
        </w:rPr>
      </w:pPr>
    </w:p>
    <w:p w14:paraId="6AB36DB2" w14:textId="77777777" w:rsidR="001B445F" w:rsidRPr="000C22C6" w:rsidRDefault="004B1F9F">
      <w:pPr>
        <w:pStyle w:val="ListParagraph"/>
        <w:numPr>
          <w:ilvl w:val="1"/>
          <w:numId w:val="9"/>
        </w:numPr>
        <w:tabs>
          <w:tab w:val="left" w:pos="941"/>
        </w:tabs>
        <w:spacing w:before="66"/>
        <w:ind w:right="233" w:hanging="720"/>
        <w:jc w:val="left"/>
        <w:rPr>
          <w:rFonts w:asciiTheme="minorHAnsi" w:hAnsiTheme="minorHAnsi"/>
          <w:sz w:val="24"/>
          <w:szCs w:val="24"/>
        </w:rPr>
      </w:pPr>
      <w:r w:rsidRPr="000C22C6">
        <w:rPr>
          <w:rFonts w:asciiTheme="minorHAnsi" w:hAnsiTheme="minorHAnsi"/>
          <w:sz w:val="24"/>
          <w:szCs w:val="24"/>
        </w:rPr>
        <w:t>REMOVAL OF COMMITTEES: Committees may be dissolved by the Board of Directors. Committee members may be removed from their committee roles with just cause by the request of the Committee-Chair or the President of the Board, or</w:t>
      </w:r>
      <w:r w:rsidRPr="000C22C6">
        <w:rPr>
          <w:rFonts w:asciiTheme="minorHAnsi" w:hAnsiTheme="minorHAnsi"/>
          <w:spacing w:val="-36"/>
          <w:sz w:val="24"/>
          <w:szCs w:val="24"/>
        </w:rPr>
        <w:t xml:space="preserve"> </w:t>
      </w:r>
      <w:r w:rsidRPr="000C22C6">
        <w:rPr>
          <w:rFonts w:asciiTheme="minorHAnsi" w:hAnsiTheme="minorHAnsi"/>
          <w:sz w:val="24"/>
          <w:szCs w:val="24"/>
        </w:rPr>
        <w:t>by their submission</w:t>
      </w:r>
      <w:r w:rsidR="001C7013" w:rsidRPr="000C22C6">
        <w:rPr>
          <w:rFonts w:asciiTheme="minorHAnsi" w:hAnsiTheme="minorHAnsi"/>
          <w:sz w:val="24"/>
          <w:szCs w:val="24"/>
        </w:rPr>
        <w:t xml:space="preserve"> of a </w:t>
      </w:r>
      <w:r w:rsidR="008C33DC" w:rsidRPr="000C22C6">
        <w:rPr>
          <w:rFonts w:asciiTheme="minorHAnsi" w:hAnsiTheme="minorHAnsi"/>
          <w:sz w:val="24"/>
          <w:szCs w:val="24"/>
        </w:rPr>
        <w:t>letter of resignation</w:t>
      </w:r>
      <w:r w:rsidRPr="000C22C6">
        <w:rPr>
          <w:rFonts w:asciiTheme="minorHAnsi" w:hAnsiTheme="minorHAnsi"/>
          <w:sz w:val="24"/>
          <w:szCs w:val="24"/>
        </w:rPr>
        <w:t>. Removed committee member/s may appeal to the Board of Directors for reconsideration of their</w:t>
      </w:r>
      <w:r w:rsidRPr="000C22C6">
        <w:rPr>
          <w:rFonts w:asciiTheme="minorHAnsi" w:hAnsiTheme="minorHAnsi"/>
          <w:spacing w:val="-15"/>
          <w:sz w:val="24"/>
          <w:szCs w:val="24"/>
        </w:rPr>
        <w:t xml:space="preserve"> </w:t>
      </w:r>
      <w:r w:rsidRPr="000C22C6">
        <w:rPr>
          <w:rFonts w:asciiTheme="minorHAnsi" w:hAnsiTheme="minorHAnsi"/>
          <w:sz w:val="24"/>
          <w:szCs w:val="24"/>
        </w:rPr>
        <w:t>dismissal.</w:t>
      </w:r>
    </w:p>
    <w:p w14:paraId="00842F8B" w14:textId="77777777" w:rsidR="008C4FC7" w:rsidRPr="000C22C6" w:rsidRDefault="008C4FC7">
      <w:pPr>
        <w:pStyle w:val="BodyText"/>
        <w:ind w:left="3643" w:right="3625" w:firstLine="660"/>
        <w:rPr>
          <w:rFonts w:asciiTheme="minorHAnsi" w:hAnsiTheme="minorHAnsi"/>
        </w:rPr>
      </w:pPr>
    </w:p>
    <w:p w14:paraId="6A208DDB" w14:textId="77777777" w:rsidR="001B445F" w:rsidRPr="000C22C6" w:rsidRDefault="004B1F9F">
      <w:pPr>
        <w:pStyle w:val="BodyText"/>
        <w:ind w:left="3643" w:right="3625" w:firstLine="660"/>
        <w:rPr>
          <w:rFonts w:asciiTheme="minorHAnsi" w:hAnsiTheme="minorHAnsi"/>
        </w:rPr>
      </w:pPr>
      <w:r w:rsidRPr="000C22C6">
        <w:rPr>
          <w:rFonts w:asciiTheme="minorHAnsi" w:hAnsiTheme="minorHAnsi"/>
        </w:rPr>
        <w:lastRenderedPageBreak/>
        <w:t>ARTICLE VI MEETINGS AND NOTICE</w:t>
      </w:r>
    </w:p>
    <w:p w14:paraId="7DEF0AC2" w14:textId="77777777" w:rsidR="001B445F" w:rsidRPr="000C22C6" w:rsidRDefault="001B445F">
      <w:pPr>
        <w:pStyle w:val="BodyText"/>
        <w:spacing w:before="10"/>
        <w:rPr>
          <w:rFonts w:asciiTheme="minorHAnsi" w:hAnsiTheme="minorHAnsi"/>
        </w:rPr>
      </w:pPr>
    </w:p>
    <w:p w14:paraId="567CB7FA" w14:textId="6FFBE2A5" w:rsidR="001B445F" w:rsidRPr="000C22C6" w:rsidRDefault="0055622F" w:rsidP="0055622F">
      <w:pPr>
        <w:tabs>
          <w:tab w:val="left" w:pos="941"/>
        </w:tabs>
        <w:ind w:left="720" w:right="269" w:hanging="500"/>
        <w:rPr>
          <w:rFonts w:asciiTheme="minorHAnsi" w:hAnsiTheme="minorHAnsi"/>
          <w:strike/>
          <w:sz w:val="24"/>
          <w:szCs w:val="24"/>
        </w:rPr>
      </w:pPr>
      <w:r w:rsidRPr="000C22C6">
        <w:rPr>
          <w:rFonts w:asciiTheme="minorHAnsi" w:hAnsiTheme="minorHAnsi"/>
          <w:sz w:val="24"/>
          <w:szCs w:val="24"/>
        </w:rPr>
        <w:t xml:space="preserve">6.1 </w:t>
      </w:r>
      <w:r w:rsidRPr="000C22C6">
        <w:rPr>
          <w:rFonts w:asciiTheme="minorHAnsi" w:hAnsiTheme="minorHAnsi"/>
          <w:sz w:val="24"/>
          <w:szCs w:val="24"/>
        </w:rPr>
        <w:tab/>
      </w:r>
      <w:r w:rsidR="004B1F9F" w:rsidRPr="000C22C6">
        <w:rPr>
          <w:rFonts w:asciiTheme="minorHAnsi" w:hAnsiTheme="minorHAnsi"/>
          <w:sz w:val="24"/>
          <w:szCs w:val="24"/>
        </w:rPr>
        <w:t>Regular meetings of the Board of Directors shall be held at a time and place to be set by the Board.</w:t>
      </w:r>
    </w:p>
    <w:p w14:paraId="09AAC345" w14:textId="77777777" w:rsidR="001B445F" w:rsidRPr="000C22C6" w:rsidRDefault="001B445F">
      <w:pPr>
        <w:pStyle w:val="BodyText"/>
        <w:spacing w:before="11"/>
        <w:rPr>
          <w:rFonts w:asciiTheme="minorHAnsi" w:hAnsiTheme="minorHAnsi"/>
        </w:rPr>
      </w:pPr>
    </w:p>
    <w:p w14:paraId="7711F28C" w14:textId="044800BB" w:rsidR="004D53B5" w:rsidRPr="000C22C6" w:rsidRDefault="004B1F9F" w:rsidP="004D53B5">
      <w:pPr>
        <w:pStyle w:val="ListParagraph"/>
        <w:numPr>
          <w:ilvl w:val="1"/>
          <w:numId w:val="7"/>
        </w:numPr>
        <w:tabs>
          <w:tab w:val="left" w:pos="941"/>
        </w:tabs>
        <w:ind w:right="353"/>
        <w:rPr>
          <w:rFonts w:asciiTheme="minorHAnsi" w:hAnsiTheme="minorHAnsi"/>
          <w:sz w:val="24"/>
          <w:szCs w:val="24"/>
        </w:rPr>
      </w:pPr>
      <w:r w:rsidRPr="000C22C6">
        <w:rPr>
          <w:rFonts w:asciiTheme="minorHAnsi" w:hAnsiTheme="minorHAnsi"/>
          <w:sz w:val="24"/>
          <w:szCs w:val="24"/>
        </w:rPr>
        <w:t xml:space="preserve">A written notice of any regular meeting of Directors stating the time and place shall be delivered personally, by mail, facsimile, electronic mail or telecommunicated to each Director at his/her address as shown by the records of the Corporation, not less than </w:t>
      </w:r>
      <w:proofErr w:type="gramStart"/>
      <w:r w:rsidR="004F37A8" w:rsidRPr="000C22C6">
        <w:rPr>
          <w:rFonts w:asciiTheme="minorHAnsi" w:hAnsiTheme="minorHAnsi"/>
          <w:sz w:val="24"/>
          <w:szCs w:val="24"/>
        </w:rPr>
        <w:t>twenty four</w:t>
      </w:r>
      <w:proofErr w:type="gramEnd"/>
      <w:r w:rsidR="004F37A8" w:rsidRPr="000C22C6">
        <w:rPr>
          <w:rFonts w:asciiTheme="minorHAnsi" w:hAnsiTheme="minorHAnsi"/>
          <w:sz w:val="24"/>
          <w:szCs w:val="24"/>
        </w:rPr>
        <w:t xml:space="preserve"> (24) hours </w:t>
      </w:r>
      <w:r w:rsidRPr="000C22C6">
        <w:rPr>
          <w:rFonts w:asciiTheme="minorHAnsi" w:hAnsiTheme="minorHAnsi"/>
          <w:sz w:val="24"/>
          <w:szCs w:val="24"/>
        </w:rPr>
        <w:t>before the time fixed for the meeting. Notice of a special meeting of the Directors may be given by any of the above methods and by telephone.</w:t>
      </w:r>
      <w:r w:rsidR="006F4490" w:rsidRPr="000C22C6">
        <w:rPr>
          <w:rFonts w:asciiTheme="minorHAnsi" w:hAnsiTheme="minorHAnsi"/>
          <w:sz w:val="24"/>
          <w:szCs w:val="24"/>
        </w:rPr>
        <w:t xml:space="preserve"> </w:t>
      </w:r>
      <w:r w:rsidR="004D53B5" w:rsidRPr="000C22C6">
        <w:rPr>
          <w:rFonts w:asciiTheme="minorHAnsi" w:hAnsiTheme="minorHAnsi"/>
          <w:sz w:val="24"/>
          <w:szCs w:val="24"/>
        </w:rPr>
        <w:t xml:space="preserve"> </w:t>
      </w:r>
    </w:p>
    <w:p w14:paraId="0692E5D1" w14:textId="77777777" w:rsidR="001B445F" w:rsidRPr="000C22C6" w:rsidRDefault="001B445F">
      <w:pPr>
        <w:pStyle w:val="BodyText"/>
        <w:spacing w:before="1"/>
        <w:rPr>
          <w:rFonts w:asciiTheme="minorHAnsi" w:hAnsiTheme="minorHAnsi"/>
        </w:rPr>
      </w:pPr>
    </w:p>
    <w:p w14:paraId="4C872744" w14:textId="77777777" w:rsidR="001B445F" w:rsidRPr="000C22C6" w:rsidRDefault="004B1F9F">
      <w:pPr>
        <w:pStyle w:val="ListParagraph"/>
        <w:numPr>
          <w:ilvl w:val="1"/>
          <w:numId w:val="7"/>
        </w:numPr>
        <w:tabs>
          <w:tab w:val="left" w:pos="941"/>
        </w:tabs>
        <w:ind w:right="365"/>
        <w:rPr>
          <w:rFonts w:asciiTheme="minorHAnsi" w:hAnsiTheme="minorHAnsi"/>
          <w:sz w:val="24"/>
          <w:szCs w:val="24"/>
        </w:rPr>
      </w:pPr>
      <w:r w:rsidRPr="000C22C6">
        <w:rPr>
          <w:rFonts w:asciiTheme="minorHAnsi" w:hAnsiTheme="minorHAnsi"/>
          <w:sz w:val="24"/>
          <w:szCs w:val="24"/>
        </w:rPr>
        <w:t>The membership shall meet annually to conduct its business at such time and</w:t>
      </w:r>
      <w:r w:rsidRPr="000C22C6">
        <w:rPr>
          <w:rFonts w:asciiTheme="minorHAnsi" w:hAnsiTheme="minorHAnsi"/>
          <w:spacing w:val="-29"/>
          <w:sz w:val="24"/>
          <w:szCs w:val="24"/>
        </w:rPr>
        <w:t xml:space="preserve"> </w:t>
      </w:r>
      <w:r w:rsidRPr="000C22C6">
        <w:rPr>
          <w:rFonts w:asciiTheme="minorHAnsi" w:hAnsiTheme="minorHAnsi"/>
          <w:sz w:val="24"/>
          <w:szCs w:val="24"/>
        </w:rPr>
        <w:t>place as determined by the Board of</w:t>
      </w:r>
      <w:r w:rsidRPr="000C22C6">
        <w:rPr>
          <w:rFonts w:asciiTheme="minorHAnsi" w:hAnsiTheme="minorHAnsi"/>
          <w:spacing w:val="-15"/>
          <w:sz w:val="24"/>
          <w:szCs w:val="24"/>
        </w:rPr>
        <w:t xml:space="preserve"> </w:t>
      </w:r>
      <w:r w:rsidRPr="000C22C6">
        <w:rPr>
          <w:rFonts w:asciiTheme="minorHAnsi" w:hAnsiTheme="minorHAnsi"/>
          <w:sz w:val="24"/>
          <w:szCs w:val="24"/>
        </w:rPr>
        <w:t>Directors.</w:t>
      </w:r>
    </w:p>
    <w:p w14:paraId="77FA3936" w14:textId="77777777" w:rsidR="001B445F" w:rsidRPr="000C22C6" w:rsidRDefault="001B445F">
      <w:pPr>
        <w:pStyle w:val="BodyText"/>
        <w:spacing w:before="1"/>
        <w:rPr>
          <w:rFonts w:asciiTheme="minorHAnsi" w:hAnsiTheme="minorHAnsi"/>
        </w:rPr>
      </w:pPr>
    </w:p>
    <w:p w14:paraId="5571C0D4" w14:textId="77777777" w:rsidR="001B445F" w:rsidRPr="000C22C6" w:rsidRDefault="004B1F9F" w:rsidP="008C4FC7">
      <w:pPr>
        <w:pStyle w:val="ListParagraph"/>
        <w:numPr>
          <w:ilvl w:val="1"/>
          <w:numId w:val="7"/>
        </w:numPr>
        <w:tabs>
          <w:tab w:val="left" w:pos="941"/>
        </w:tabs>
        <w:ind w:right="272"/>
        <w:rPr>
          <w:rFonts w:asciiTheme="minorHAnsi" w:hAnsiTheme="minorHAnsi"/>
          <w:sz w:val="24"/>
          <w:szCs w:val="24"/>
        </w:rPr>
      </w:pPr>
      <w:r w:rsidRPr="000C22C6">
        <w:rPr>
          <w:rFonts w:asciiTheme="minorHAnsi" w:hAnsiTheme="minorHAnsi"/>
          <w:sz w:val="24"/>
          <w:szCs w:val="24"/>
        </w:rPr>
        <w:t xml:space="preserve">Special meetings of the Association may be convened by the Chair of the Association or by </w:t>
      </w:r>
      <w:r w:rsidR="00DA3C16" w:rsidRPr="000C22C6">
        <w:rPr>
          <w:rFonts w:asciiTheme="minorHAnsi" w:hAnsiTheme="minorHAnsi"/>
          <w:sz w:val="24"/>
          <w:szCs w:val="24"/>
        </w:rPr>
        <w:t xml:space="preserve">a quorum of the </w:t>
      </w:r>
      <w:r w:rsidRPr="000C22C6">
        <w:rPr>
          <w:rFonts w:asciiTheme="minorHAnsi" w:hAnsiTheme="minorHAnsi"/>
          <w:sz w:val="24"/>
          <w:szCs w:val="24"/>
        </w:rPr>
        <w:t>members of the Board of Directors. All Directors shall be notified of any special meeting pursuant to 6.2 and</w:t>
      </w:r>
      <w:r w:rsidRPr="000C22C6">
        <w:rPr>
          <w:rFonts w:asciiTheme="minorHAnsi" w:hAnsiTheme="minorHAnsi"/>
          <w:spacing w:val="-25"/>
          <w:sz w:val="24"/>
          <w:szCs w:val="24"/>
        </w:rPr>
        <w:t xml:space="preserve"> </w:t>
      </w:r>
      <w:r w:rsidRPr="000C22C6">
        <w:rPr>
          <w:rFonts w:asciiTheme="minorHAnsi" w:hAnsiTheme="minorHAnsi"/>
          <w:sz w:val="24"/>
          <w:szCs w:val="24"/>
        </w:rPr>
        <w:t>6.5d.</w:t>
      </w:r>
      <w:r w:rsidR="00AE70A8" w:rsidRPr="000C22C6">
        <w:rPr>
          <w:rFonts w:asciiTheme="minorHAnsi" w:hAnsiTheme="minorHAnsi"/>
          <w:sz w:val="24"/>
          <w:szCs w:val="24"/>
        </w:rPr>
        <w:t xml:space="preserve"> </w:t>
      </w:r>
    </w:p>
    <w:p w14:paraId="07FF7ABB" w14:textId="77777777" w:rsidR="00DA3C16" w:rsidRPr="000C22C6" w:rsidRDefault="00DA3C16">
      <w:pPr>
        <w:pStyle w:val="BodyText"/>
        <w:spacing w:before="1"/>
        <w:rPr>
          <w:rFonts w:asciiTheme="minorHAnsi" w:hAnsiTheme="minorHAnsi"/>
        </w:rPr>
      </w:pPr>
    </w:p>
    <w:p w14:paraId="6F14191E" w14:textId="77777777" w:rsidR="001B445F" w:rsidRPr="000C22C6" w:rsidRDefault="004B1F9F">
      <w:pPr>
        <w:pStyle w:val="ListParagraph"/>
        <w:numPr>
          <w:ilvl w:val="1"/>
          <w:numId w:val="7"/>
        </w:numPr>
        <w:tabs>
          <w:tab w:val="left" w:pos="941"/>
        </w:tabs>
        <w:spacing w:line="281" w:lineRule="exact"/>
        <w:rPr>
          <w:rFonts w:asciiTheme="minorHAnsi" w:hAnsiTheme="minorHAnsi"/>
          <w:sz w:val="24"/>
          <w:szCs w:val="24"/>
        </w:rPr>
      </w:pPr>
      <w:r w:rsidRPr="000C22C6">
        <w:rPr>
          <w:rFonts w:asciiTheme="minorHAnsi" w:hAnsiTheme="minorHAnsi"/>
          <w:sz w:val="24"/>
          <w:szCs w:val="24"/>
        </w:rPr>
        <w:t>Prior notice of meetings shall be as</w:t>
      </w:r>
      <w:r w:rsidRPr="000C22C6">
        <w:rPr>
          <w:rFonts w:asciiTheme="minorHAnsi" w:hAnsiTheme="minorHAnsi"/>
          <w:spacing w:val="-12"/>
          <w:sz w:val="24"/>
          <w:szCs w:val="24"/>
        </w:rPr>
        <w:t xml:space="preserve"> </w:t>
      </w:r>
      <w:r w:rsidRPr="000C22C6">
        <w:rPr>
          <w:rFonts w:asciiTheme="minorHAnsi" w:hAnsiTheme="minorHAnsi"/>
          <w:sz w:val="24"/>
          <w:szCs w:val="24"/>
        </w:rPr>
        <w:t>follows:</w:t>
      </w:r>
    </w:p>
    <w:p w14:paraId="71149526" w14:textId="1C1AC4A4" w:rsidR="001B445F" w:rsidRPr="000C22C6" w:rsidRDefault="004B1F9F">
      <w:pPr>
        <w:pStyle w:val="BodyText"/>
        <w:tabs>
          <w:tab w:val="left" w:pos="1660"/>
        </w:tabs>
        <w:spacing w:line="281" w:lineRule="exact"/>
        <w:ind w:left="940" w:right="323"/>
        <w:rPr>
          <w:rFonts w:asciiTheme="minorHAnsi" w:hAnsiTheme="minorHAnsi"/>
        </w:rPr>
      </w:pPr>
      <w:r w:rsidRPr="000C22C6">
        <w:rPr>
          <w:rFonts w:asciiTheme="minorHAnsi" w:hAnsiTheme="minorHAnsi"/>
        </w:rPr>
        <w:t>6.</w:t>
      </w:r>
      <w:r w:rsidR="0055622F" w:rsidRPr="000C22C6">
        <w:rPr>
          <w:rFonts w:asciiTheme="minorHAnsi" w:hAnsiTheme="minorHAnsi"/>
        </w:rPr>
        <w:t>4</w:t>
      </w:r>
      <w:r w:rsidRPr="000C22C6">
        <w:rPr>
          <w:rFonts w:asciiTheme="minorHAnsi" w:hAnsiTheme="minorHAnsi"/>
        </w:rPr>
        <w:t>a</w:t>
      </w:r>
      <w:r w:rsidRPr="000C22C6">
        <w:rPr>
          <w:rFonts w:asciiTheme="minorHAnsi" w:hAnsiTheme="minorHAnsi"/>
        </w:rPr>
        <w:tab/>
        <w:t xml:space="preserve">Annual membership Meeting – </w:t>
      </w:r>
      <w:r w:rsidR="0055622F" w:rsidRPr="000C22C6">
        <w:rPr>
          <w:rFonts w:asciiTheme="minorHAnsi" w:hAnsiTheme="minorHAnsi"/>
        </w:rPr>
        <w:t>t</w:t>
      </w:r>
      <w:r w:rsidR="00D23940" w:rsidRPr="000C22C6">
        <w:rPr>
          <w:rFonts w:asciiTheme="minorHAnsi" w:hAnsiTheme="minorHAnsi"/>
        </w:rPr>
        <w:t xml:space="preserve">hirty (30) </w:t>
      </w:r>
      <w:r w:rsidRPr="000C22C6">
        <w:rPr>
          <w:rFonts w:asciiTheme="minorHAnsi" w:hAnsiTheme="minorHAnsi"/>
        </w:rPr>
        <w:t>calendar</w:t>
      </w:r>
      <w:r w:rsidRPr="000C22C6">
        <w:rPr>
          <w:rFonts w:asciiTheme="minorHAnsi" w:hAnsiTheme="minorHAnsi"/>
          <w:spacing w:val="-20"/>
        </w:rPr>
        <w:t xml:space="preserve"> </w:t>
      </w:r>
      <w:r w:rsidRPr="000C22C6">
        <w:rPr>
          <w:rFonts w:asciiTheme="minorHAnsi" w:hAnsiTheme="minorHAnsi"/>
        </w:rPr>
        <w:t>days</w:t>
      </w:r>
    </w:p>
    <w:p w14:paraId="71551AA7" w14:textId="03208C64" w:rsidR="00D23940" w:rsidRPr="000C22C6" w:rsidRDefault="004B1F9F">
      <w:pPr>
        <w:pStyle w:val="BodyText"/>
        <w:tabs>
          <w:tab w:val="left" w:pos="1660"/>
        </w:tabs>
        <w:ind w:left="940" w:right="308"/>
        <w:rPr>
          <w:rFonts w:asciiTheme="minorHAnsi" w:hAnsiTheme="minorHAnsi"/>
          <w:spacing w:val="-1"/>
        </w:rPr>
      </w:pPr>
      <w:r w:rsidRPr="000C22C6">
        <w:rPr>
          <w:rFonts w:asciiTheme="minorHAnsi" w:hAnsiTheme="minorHAnsi"/>
        </w:rPr>
        <w:t>6.</w:t>
      </w:r>
      <w:r w:rsidR="0055622F" w:rsidRPr="000C22C6">
        <w:rPr>
          <w:rFonts w:asciiTheme="minorHAnsi" w:hAnsiTheme="minorHAnsi"/>
        </w:rPr>
        <w:t>4</w:t>
      </w:r>
      <w:r w:rsidRPr="000C22C6">
        <w:rPr>
          <w:rFonts w:asciiTheme="minorHAnsi" w:hAnsiTheme="minorHAnsi"/>
        </w:rPr>
        <w:t>b</w:t>
      </w:r>
      <w:r w:rsidRPr="000C22C6">
        <w:rPr>
          <w:rFonts w:asciiTheme="minorHAnsi" w:hAnsiTheme="minorHAnsi"/>
        </w:rPr>
        <w:tab/>
        <w:t>Special Meetings of the membership – not less than</w:t>
      </w:r>
      <w:r w:rsidRPr="000C22C6">
        <w:rPr>
          <w:rFonts w:asciiTheme="minorHAnsi" w:hAnsiTheme="minorHAnsi"/>
          <w:spacing w:val="-29"/>
        </w:rPr>
        <w:t xml:space="preserve"> </w:t>
      </w:r>
      <w:r w:rsidR="00D23940" w:rsidRPr="000C22C6">
        <w:rPr>
          <w:rFonts w:asciiTheme="minorHAnsi" w:hAnsiTheme="minorHAnsi"/>
        </w:rPr>
        <w:t>fifteen (15) c</w:t>
      </w:r>
      <w:r w:rsidRPr="000C22C6">
        <w:rPr>
          <w:rFonts w:asciiTheme="minorHAnsi" w:hAnsiTheme="minorHAnsi"/>
        </w:rPr>
        <w:t>alendar</w:t>
      </w:r>
      <w:r w:rsidRPr="000C22C6">
        <w:rPr>
          <w:rFonts w:asciiTheme="minorHAnsi" w:hAnsiTheme="minorHAnsi"/>
          <w:spacing w:val="-3"/>
        </w:rPr>
        <w:t xml:space="preserve"> </w:t>
      </w:r>
      <w:r w:rsidRPr="000C22C6">
        <w:rPr>
          <w:rFonts w:asciiTheme="minorHAnsi" w:hAnsiTheme="minorHAnsi"/>
        </w:rPr>
        <w:t>days</w:t>
      </w:r>
      <w:r w:rsidRPr="000C22C6">
        <w:rPr>
          <w:rFonts w:asciiTheme="minorHAnsi" w:hAnsiTheme="minorHAnsi"/>
          <w:spacing w:val="-1"/>
        </w:rPr>
        <w:t xml:space="preserve"> </w:t>
      </w:r>
    </w:p>
    <w:p w14:paraId="3DAAB962" w14:textId="7DA5CBF5" w:rsidR="001B445F" w:rsidRPr="000C22C6" w:rsidRDefault="004B1F9F">
      <w:pPr>
        <w:pStyle w:val="BodyText"/>
        <w:tabs>
          <w:tab w:val="left" w:pos="1660"/>
        </w:tabs>
        <w:ind w:left="940" w:right="308"/>
        <w:rPr>
          <w:rFonts w:asciiTheme="minorHAnsi" w:hAnsiTheme="minorHAnsi"/>
        </w:rPr>
      </w:pPr>
      <w:r w:rsidRPr="000C22C6">
        <w:rPr>
          <w:rFonts w:asciiTheme="minorHAnsi" w:hAnsiTheme="minorHAnsi"/>
        </w:rPr>
        <w:t>6.</w:t>
      </w:r>
      <w:r w:rsidR="0055622F" w:rsidRPr="000C22C6">
        <w:rPr>
          <w:rFonts w:asciiTheme="minorHAnsi" w:hAnsiTheme="minorHAnsi"/>
        </w:rPr>
        <w:t>4</w:t>
      </w:r>
      <w:r w:rsidRPr="000C22C6">
        <w:rPr>
          <w:rFonts w:asciiTheme="minorHAnsi" w:hAnsiTheme="minorHAnsi"/>
        </w:rPr>
        <w:t>c</w:t>
      </w:r>
      <w:r w:rsidRPr="000C22C6">
        <w:rPr>
          <w:rFonts w:asciiTheme="minorHAnsi" w:hAnsiTheme="minorHAnsi"/>
        </w:rPr>
        <w:tab/>
        <w:t xml:space="preserve">Regular Meetings of the Directors – </w:t>
      </w:r>
      <w:r w:rsidR="00D23940" w:rsidRPr="000C22C6">
        <w:rPr>
          <w:rFonts w:asciiTheme="minorHAnsi" w:hAnsiTheme="minorHAnsi"/>
        </w:rPr>
        <w:t xml:space="preserve">seven (7) </w:t>
      </w:r>
      <w:r w:rsidRPr="000C22C6">
        <w:rPr>
          <w:rFonts w:asciiTheme="minorHAnsi" w:hAnsiTheme="minorHAnsi"/>
        </w:rPr>
        <w:t>calendar</w:t>
      </w:r>
      <w:r w:rsidRPr="000C22C6">
        <w:rPr>
          <w:rFonts w:asciiTheme="minorHAnsi" w:hAnsiTheme="minorHAnsi"/>
          <w:spacing w:val="-27"/>
        </w:rPr>
        <w:t xml:space="preserve"> </w:t>
      </w:r>
      <w:r w:rsidRPr="000C22C6">
        <w:rPr>
          <w:rFonts w:asciiTheme="minorHAnsi" w:hAnsiTheme="minorHAnsi"/>
        </w:rPr>
        <w:t>days</w:t>
      </w:r>
    </w:p>
    <w:p w14:paraId="5996B1B4" w14:textId="010404C3" w:rsidR="001B445F" w:rsidRPr="000C22C6" w:rsidRDefault="0055622F" w:rsidP="0055622F">
      <w:pPr>
        <w:pStyle w:val="ListParagraph"/>
        <w:tabs>
          <w:tab w:val="left" w:pos="1257"/>
          <w:tab w:val="left" w:pos="1660"/>
        </w:tabs>
        <w:spacing w:before="2"/>
        <w:ind w:right="288" w:firstLine="0"/>
        <w:rPr>
          <w:rFonts w:asciiTheme="minorHAnsi" w:hAnsiTheme="minorHAnsi"/>
          <w:sz w:val="24"/>
          <w:szCs w:val="24"/>
        </w:rPr>
      </w:pPr>
      <w:r w:rsidRPr="000C22C6">
        <w:rPr>
          <w:rFonts w:asciiTheme="minorHAnsi" w:hAnsiTheme="minorHAnsi"/>
          <w:sz w:val="24"/>
          <w:szCs w:val="24"/>
        </w:rPr>
        <w:t>6.4</w:t>
      </w:r>
      <w:r w:rsidR="004B1F9F" w:rsidRPr="000C22C6">
        <w:rPr>
          <w:rFonts w:asciiTheme="minorHAnsi" w:hAnsiTheme="minorHAnsi"/>
          <w:sz w:val="24"/>
          <w:szCs w:val="24"/>
        </w:rPr>
        <w:t>d</w:t>
      </w:r>
      <w:r w:rsidR="004B1F9F" w:rsidRPr="000C22C6">
        <w:rPr>
          <w:rFonts w:asciiTheme="minorHAnsi" w:hAnsiTheme="minorHAnsi"/>
          <w:sz w:val="24"/>
          <w:szCs w:val="24"/>
        </w:rPr>
        <w:tab/>
        <w:t>Special Meetings of the Directors – by</w:t>
      </w:r>
      <w:r w:rsidR="004B1F9F" w:rsidRPr="000C22C6">
        <w:rPr>
          <w:rFonts w:asciiTheme="minorHAnsi" w:hAnsiTheme="minorHAnsi"/>
          <w:spacing w:val="-1"/>
          <w:sz w:val="24"/>
          <w:szCs w:val="24"/>
        </w:rPr>
        <w:t xml:space="preserve"> </w:t>
      </w:r>
      <w:r w:rsidR="004B1F9F" w:rsidRPr="000C22C6">
        <w:rPr>
          <w:rFonts w:asciiTheme="minorHAnsi" w:hAnsiTheme="minorHAnsi"/>
          <w:sz w:val="24"/>
          <w:szCs w:val="24"/>
        </w:rPr>
        <w:t>consensus</w:t>
      </w:r>
    </w:p>
    <w:p w14:paraId="052C1CB6" w14:textId="77777777" w:rsidR="001B445F" w:rsidRPr="000C22C6" w:rsidRDefault="001B445F">
      <w:pPr>
        <w:pStyle w:val="BodyText"/>
        <w:spacing w:before="10"/>
        <w:rPr>
          <w:rFonts w:asciiTheme="minorHAnsi" w:hAnsiTheme="minorHAnsi"/>
        </w:rPr>
      </w:pPr>
    </w:p>
    <w:p w14:paraId="08562F30" w14:textId="4D5CD45F" w:rsidR="001B445F" w:rsidRPr="000C22C6" w:rsidRDefault="0055622F" w:rsidP="0055622F">
      <w:pPr>
        <w:pStyle w:val="ListParagraph"/>
        <w:numPr>
          <w:ilvl w:val="1"/>
          <w:numId w:val="7"/>
        </w:numPr>
        <w:tabs>
          <w:tab w:val="left" w:pos="941"/>
        </w:tabs>
        <w:rPr>
          <w:rFonts w:asciiTheme="minorHAnsi" w:hAnsiTheme="minorHAnsi"/>
          <w:sz w:val="24"/>
          <w:szCs w:val="24"/>
        </w:rPr>
      </w:pPr>
      <w:r w:rsidRPr="000C22C6">
        <w:rPr>
          <w:rFonts w:asciiTheme="minorHAnsi" w:hAnsiTheme="minorHAnsi"/>
          <w:sz w:val="24"/>
          <w:szCs w:val="24"/>
        </w:rPr>
        <w:tab/>
      </w:r>
      <w:r w:rsidR="004B1F9F" w:rsidRPr="000C22C6">
        <w:rPr>
          <w:rFonts w:asciiTheme="minorHAnsi" w:hAnsiTheme="minorHAnsi"/>
          <w:sz w:val="24"/>
          <w:szCs w:val="24"/>
        </w:rPr>
        <w:t>Notices shall set for</w:t>
      </w:r>
      <w:r w:rsidRPr="000C22C6">
        <w:rPr>
          <w:rFonts w:asciiTheme="minorHAnsi" w:hAnsiTheme="minorHAnsi"/>
          <w:sz w:val="24"/>
          <w:szCs w:val="24"/>
        </w:rPr>
        <w:t>th</w:t>
      </w:r>
      <w:r w:rsidR="004B1F9F" w:rsidRPr="000C22C6">
        <w:rPr>
          <w:rFonts w:asciiTheme="minorHAnsi" w:hAnsiTheme="minorHAnsi"/>
          <w:sz w:val="24"/>
          <w:szCs w:val="24"/>
        </w:rPr>
        <w:t xml:space="preserve"> the time, place and purpose of the</w:t>
      </w:r>
      <w:r w:rsidR="004B1F9F" w:rsidRPr="000C22C6">
        <w:rPr>
          <w:rFonts w:asciiTheme="minorHAnsi" w:hAnsiTheme="minorHAnsi"/>
          <w:spacing w:val="-26"/>
          <w:sz w:val="24"/>
          <w:szCs w:val="24"/>
        </w:rPr>
        <w:t xml:space="preserve"> </w:t>
      </w:r>
      <w:r w:rsidR="004B1F9F" w:rsidRPr="000C22C6">
        <w:rPr>
          <w:rFonts w:asciiTheme="minorHAnsi" w:hAnsiTheme="minorHAnsi"/>
          <w:sz w:val="24"/>
          <w:szCs w:val="24"/>
        </w:rPr>
        <w:t>meeting.</w:t>
      </w:r>
    </w:p>
    <w:p w14:paraId="6D5CF956" w14:textId="77777777" w:rsidR="001B445F" w:rsidRPr="000C22C6" w:rsidRDefault="001B445F">
      <w:pPr>
        <w:pStyle w:val="BodyText"/>
        <w:spacing w:before="1"/>
        <w:rPr>
          <w:rFonts w:asciiTheme="minorHAnsi" w:hAnsiTheme="minorHAnsi"/>
        </w:rPr>
      </w:pPr>
    </w:p>
    <w:p w14:paraId="22D63B39" w14:textId="4AEDD3B6" w:rsidR="001B445F" w:rsidRPr="000C22C6" w:rsidRDefault="0055622F" w:rsidP="0055622F">
      <w:pPr>
        <w:pStyle w:val="ListParagraph"/>
        <w:tabs>
          <w:tab w:val="left" w:pos="941"/>
        </w:tabs>
        <w:spacing w:before="1"/>
        <w:ind w:right="353" w:firstLine="0"/>
        <w:rPr>
          <w:rFonts w:asciiTheme="minorHAnsi" w:hAnsiTheme="minorHAnsi"/>
          <w:sz w:val="24"/>
          <w:szCs w:val="24"/>
        </w:rPr>
      </w:pPr>
      <w:r w:rsidRPr="000C22C6">
        <w:rPr>
          <w:rFonts w:asciiTheme="minorHAnsi" w:hAnsiTheme="minorHAnsi"/>
          <w:sz w:val="24"/>
          <w:szCs w:val="24"/>
        </w:rPr>
        <w:t xml:space="preserve">6.5a </w:t>
      </w:r>
      <w:r w:rsidR="004B1F9F" w:rsidRPr="000C22C6">
        <w:rPr>
          <w:rFonts w:asciiTheme="minorHAnsi" w:hAnsiTheme="minorHAnsi"/>
          <w:sz w:val="24"/>
          <w:szCs w:val="24"/>
        </w:rPr>
        <w:t>A written notice of any meeting of Members stating the time and place thereof</w:t>
      </w:r>
      <w:r w:rsidR="004B1F9F" w:rsidRPr="000C22C6">
        <w:rPr>
          <w:rFonts w:asciiTheme="minorHAnsi" w:hAnsiTheme="minorHAnsi"/>
          <w:spacing w:val="-34"/>
          <w:sz w:val="24"/>
          <w:szCs w:val="24"/>
        </w:rPr>
        <w:t xml:space="preserve"> </w:t>
      </w:r>
      <w:r w:rsidR="004B1F9F" w:rsidRPr="000C22C6">
        <w:rPr>
          <w:rFonts w:asciiTheme="minorHAnsi" w:hAnsiTheme="minorHAnsi"/>
          <w:sz w:val="24"/>
          <w:szCs w:val="24"/>
        </w:rPr>
        <w:t>shall be delivered personally, by mail, facsimile, or electronic mail to each Member at his/her address as shown by the records of the</w:t>
      </w:r>
      <w:r w:rsidR="004B1F9F" w:rsidRPr="000C22C6">
        <w:rPr>
          <w:rFonts w:asciiTheme="minorHAnsi" w:hAnsiTheme="minorHAnsi"/>
          <w:spacing w:val="-21"/>
          <w:sz w:val="24"/>
          <w:szCs w:val="24"/>
        </w:rPr>
        <w:t xml:space="preserve"> </w:t>
      </w:r>
      <w:r w:rsidR="004B1F9F" w:rsidRPr="000C22C6">
        <w:rPr>
          <w:rFonts w:asciiTheme="minorHAnsi" w:hAnsiTheme="minorHAnsi"/>
          <w:sz w:val="24"/>
          <w:szCs w:val="24"/>
        </w:rPr>
        <w:t>Corporation.</w:t>
      </w:r>
    </w:p>
    <w:p w14:paraId="0FAAD19A" w14:textId="77777777" w:rsidR="001B445F" w:rsidRPr="000C22C6" w:rsidRDefault="001B445F">
      <w:pPr>
        <w:pStyle w:val="BodyText"/>
        <w:spacing w:before="1"/>
        <w:rPr>
          <w:rFonts w:asciiTheme="minorHAnsi" w:hAnsiTheme="minorHAnsi"/>
        </w:rPr>
      </w:pPr>
    </w:p>
    <w:p w14:paraId="2737B6E5" w14:textId="77777777" w:rsidR="001B445F" w:rsidRPr="000C22C6" w:rsidRDefault="004B1F9F" w:rsidP="0055622F">
      <w:pPr>
        <w:pStyle w:val="ListParagraph"/>
        <w:numPr>
          <w:ilvl w:val="1"/>
          <w:numId w:val="7"/>
        </w:numPr>
        <w:tabs>
          <w:tab w:val="left" w:pos="941"/>
        </w:tabs>
        <w:spacing w:before="10"/>
        <w:ind w:right="699"/>
        <w:rPr>
          <w:rFonts w:asciiTheme="minorHAnsi" w:hAnsiTheme="minorHAnsi"/>
          <w:sz w:val="24"/>
          <w:szCs w:val="24"/>
        </w:rPr>
      </w:pPr>
      <w:r w:rsidRPr="000C22C6">
        <w:rPr>
          <w:rFonts w:asciiTheme="minorHAnsi" w:hAnsiTheme="minorHAnsi"/>
          <w:sz w:val="24"/>
          <w:szCs w:val="24"/>
        </w:rPr>
        <w:t>The annual conference of TFHKA shall be held at a time</w:t>
      </w:r>
      <w:r w:rsidRPr="000C22C6">
        <w:rPr>
          <w:rFonts w:asciiTheme="minorHAnsi" w:hAnsiTheme="minorHAnsi"/>
          <w:spacing w:val="-34"/>
          <w:sz w:val="24"/>
          <w:szCs w:val="24"/>
        </w:rPr>
        <w:t xml:space="preserve"> </w:t>
      </w:r>
      <w:r w:rsidRPr="000C22C6">
        <w:rPr>
          <w:rFonts w:asciiTheme="minorHAnsi" w:hAnsiTheme="minorHAnsi"/>
          <w:sz w:val="24"/>
          <w:szCs w:val="24"/>
        </w:rPr>
        <w:t>and place to be designated by the Board of</w:t>
      </w:r>
      <w:r w:rsidRPr="000C22C6">
        <w:rPr>
          <w:rFonts w:asciiTheme="minorHAnsi" w:hAnsiTheme="minorHAnsi"/>
          <w:spacing w:val="-24"/>
          <w:sz w:val="24"/>
          <w:szCs w:val="24"/>
        </w:rPr>
        <w:t xml:space="preserve"> </w:t>
      </w:r>
      <w:r w:rsidRPr="000C22C6">
        <w:rPr>
          <w:rFonts w:asciiTheme="minorHAnsi" w:hAnsiTheme="minorHAnsi"/>
          <w:sz w:val="24"/>
          <w:szCs w:val="24"/>
        </w:rPr>
        <w:t>Directors.</w:t>
      </w:r>
    </w:p>
    <w:p w14:paraId="1F7040A4" w14:textId="77777777" w:rsidR="000A4599" w:rsidRPr="000C22C6" w:rsidRDefault="000A4599" w:rsidP="000A4599">
      <w:pPr>
        <w:pStyle w:val="ListParagraph"/>
        <w:tabs>
          <w:tab w:val="left" w:pos="941"/>
        </w:tabs>
        <w:spacing w:before="10"/>
        <w:ind w:right="699" w:firstLine="0"/>
        <w:rPr>
          <w:rFonts w:asciiTheme="minorHAnsi" w:hAnsiTheme="minorHAnsi"/>
          <w:sz w:val="24"/>
          <w:szCs w:val="24"/>
        </w:rPr>
      </w:pPr>
    </w:p>
    <w:p w14:paraId="306C9810" w14:textId="77777777" w:rsidR="001B445F" w:rsidRPr="000C22C6" w:rsidRDefault="004B1F9F" w:rsidP="0055622F">
      <w:pPr>
        <w:pStyle w:val="ListParagraph"/>
        <w:numPr>
          <w:ilvl w:val="1"/>
          <w:numId w:val="7"/>
        </w:numPr>
        <w:tabs>
          <w:tab w:val="left" w:pos="941"/>
        </w:tabs>
        <w:ind w:right="368"/>
        <w:rPr>
          <w:rFonts w:asciiTheme="minorHAnsi" w:hAnsiTheme="minorHAnsi"/>
          <w:sz w:val="24"/>
          <w:szCs w:val="24"/>
        </w:rPr>
      </w:pPr>
      <w:r w:rsidRPr="000C22C6">
        <w:rPr>
          <w:rFonts w:asciiTheme="minorHAnsi" w:hAnsiTheme="minorHAnsi"/>
          <w:sz w:val="24"/>
          <w:szCs w:val="24"/>
        </w:rPr>
        <w:t>Members have the right to propose ideas, action</w:t>
      </w:r>
      <w:r w:rsidR="00C84DFB" w:rsidRPr="000C22C6">
        <w:rPr>
          <w:rFonts w:asciiTheme="minorHAnsi" w:hAnsiTheme="minorHAnsi"/>
          <w:sz w:val="24"/>
          <w:szCs w:val="24"/>
        </w:rPr>
        <w:t>s for discussion, or decision-</w:t>
      </w:r>
      <w:r w:rsidRPr="000C22C6">
        <w:rPr>
          <w:rFonts w:asciiTheme="minorHAnsi" w:hAnsiTheme="minorHAnsi"/>
          <w:sz w:val="24"/>
          <w:szCs w:val="24"/>
        </w:rPr>
        <w:t>making issues at general membership meetings, in writing to Board meetings, or</w:t>
      </w:r>
      <w:r w:rsidRPr="000C22C6">
        <w:rPr>
          <w:rFonts w:asciiTheme="minorHAnsi" w:hAnsiTheme="minorHAnsi"/>
          <w:spacing w:val="-34"/>
          <w:sz w:val="24"/>
          <w:szCs w:val="24"/>
        </w:rPr>
        <w:t xml:space="preserve"> </w:t>
      </w:r>
      <w:r w:rsidRPr="000C22C6">
        <w:rPr>
          <w:rFonts w:asciiTheme="minorHAnsi" w:hAnsiTheme="minorHAnsi"/>
          <w:sz w:val="24"/>
          <w:szCs w:val="24"/>
        </w:rPr>
        <w:t>as</w:t>
      </w:r>
    </w:p>
    <w:p w14:paraId="51127866" w14:textId="77777777" w:rsidR="001B445F" w:rsidRPr="000C22C6" w:rsidRDefault="004B1F9F">
      <w:pPr>
        <w:pStyle w:val="BodyText"/>
        <w:spacing w:before="40"/>
        <w:ind w:left="940" w:right="449"/>
        <w:rPr>
          <w:rFonts w:asciiTheme="minorHAnsi" w:hAnsiTheme="minorHAnsi"/>
        </w:rPr>
      </w:pPr>
      <w:r w:rsidRPr="000C22C6">
        <w:rPr>
          <w:rFonts w:asciiTheme="minorHAnsi" w:hAnsiTheme="minorHAnsi"/>
        </w:rPr>
        <w:t>new business in any meeting. In the event discussion does not result in consensus, any member may present a motion relevant to the discussion and, if seconded, it shall be voted on with binding results in accordance with the By-laws.</w:t>
      </w:r>
    </w:p>
    <w:p w14:paraId="4CA1D20C" w14:textId="77777777" w:rsidR="001B445F" w:rsidRPr="000C22C6" w:rsidRDefault="001B445F">
      <w:pPr>
        <w:pStyle w:val="BodyText"/>
        <w:spacing w:before="1"/>
        <w:rPr>
          <w:rFonts w:asciiTheme="minorHAnsi" w:hAnsiTheme="minorHAnsi"/>
        </w:rPr>
      </w:pPr>
    </w:p>
    <w:p w14:paraId="7703ECE6" w14:textId="77777777" w:rsidR="001B445F" w:rsidRPr="000C22C6" w:rsidRDefault="004B1F9F">
      <w:pPr>
        <w:pStyle w:val="BodyText"/>
        <w:ind w:left="3973" w:right="3974"/>
        <w:jc w:val="center"/>
        <w:rPr>
          <w:rFonts w:asciiTheme="minorHAnsi" w:hAnsiTheme="minorHAnsi"/>
        </w:rPr>
      </w:pPr>
      <w:r w:rsidRPr="000C22C6">
        <w:rPr>
          <w:rFonts w:asciiTheme="minorHAnsi" w:hAnsiTheme="minorHAnsi"/>
        </w:rPr>
        <w:t>ARTICLE VII QUORUM</w:t>
      </w:r>
    </w:p>
    <w:p w14:paraId="6CA42BE3" w14:textId="77777777" w:rsidR="001B445F" w:rsidRPr="000C22C6" w:rsidRDefault="001B445F">
      <w:pPr>
        <w:pStyle w:val="BodyText"/>
        <w:spacing w:before="1"/>
        <w:rPr>
          <w:rFonts w:asciiTheme="minorHAnsi" w:hAnsiTheme="minorHAnsi"/>
        </w:rPr>
      </w:pPr>
    </w:p>
    <w:p w14:paraId="713498E0" w14:textId="77777777" w:rsidR="001C7013" w:rsidRPr="000C22C6" w:rsidRDefault="004B1F9F" w:rsidP="000A4599">
      <w:pPr>
        <w:pStyle w:val="ListParagraph"/>
        <w:numPr>
          <w:ilvl w:val="1"/>
          <w:numId w:val="5"/>
        </w:numPr>
        <w:tabs>
          <w:tab w:val="left" w:pos="941"/>
        </w:tabs>
        <w:ind w:right="386"/>
        <w:rPr>
          <w:rFonts w:asciiTheme="minorHAnsi" w:hAnsiTheme="minorHAnsi"/>
          <w:sz w:val="24"/>
          <w:szCs w:val="24"/>
        </w:rPr>
      </w:pPr>
      <w:r w:rsidRPr="000C22C6">
        <w:rPr>
          <w:rFonts w:asciiTheme="minorHAnsi" w:hAnsiTheme="minorHAnsi"/>
          <w:sz w:val="24"/>
          <w:szCs w:val="24"/>
        </w:rPr>
        <w:t xml:space="preserve">At any meeting of the membership of TFHKA, a quorum shall consist of 10% of the </w:t>
      </w:r>
      <w:r w:rsidRPr="000C22C6">
        <w:rPr>
          <w:rFonts w:asciiTheme="minorHAnsi" w:hAnsiTheme="minorHAnsi"/>
          <w:sz w:val="24"/>
          <w:szCs w:val="24"/>
        </w:rPr>
        <w:lastRenderedPageBreak/>
        <w:t>total enrolled voting membership. A majority of the members present at a meeting, whether or not a quorum is present, may adjourn such meeting from time to</w:t>
      </w:r>
      <w:r w:rsidRPr="000C22C6">
        <w:rPr>
          <w:rFonts w:asciiTheme="minorHAnsi" w:hAnsiTheme="minorHAnsi"/>
          <w:spacing w:val="-28"/>
          <w:sz w:val="24"/>
          <w:szCs w:val="24"/>
        </w:rPr>
        <w:t xml:space="preserve"> </w:t>
      </w:r>
      <w:r w:rsidRPr="000C22C6">
        <w:rPr>
          <w:rFonts w:asciiTheme="minorHAnsi" w:hAnsiTheme="minorHAnsi"/>
          <w:sz w:val="24"/>
          <w:szCs w:val="24"/>
        </w:rPr>
        <w:t>time.</w:t>
      </w:r>
    </w:p>
    <w:p w14:paraId="09D9BB7F" w14:textId="77777777" w:rsidR="001B445F" w:rsidRPr="000C22C6" w:rsidRDefault="001B445F">
      <w:pPr>
        <w:pStyle w:val="BodyText"/>
        <w:spacing w:before="1"/>
        <w:rPr>
          <w:rFonts w:asciiTheme="minorHAnsi" w:hAnsiTheme="minorHAnsi"/>
        </w:rPr>
      </w:pPr>
    </w:p>
    <w:p w14:paraId="00FA9CD4" w14:textId="77777777" w:rsidR="00B21C4A" w:rsidRPr="000C22C6" w:rsidRDefault="004B1F9F" w:rsidP="00B21C4A">
      <w:pPr>
        <w:pStyle w:val="ListParagraph"/>
        <w:numPr>
          <w:ilvl w:val="1"/>
          <w:numId w:val="5"/>
        </w:numPr>
        <w:tabs>
          <w:tab w:val="left" w:pos="941"/>
        </w:tabs>
        <w:spacing w:before="1"/>
        <w:ind w:right="447" w:firstLine="0"/>
        <w:rPr>
          <w:rFonts w:asciiTheme="minorHAnsi" w:hAnsiTheme="minorHAnsi"/>
          <w:sz w:val="24"/>
          <w:szCs w:val="24"/>
        </w:rPr>
      </w:pPr>
      <w:r w:rsidRPr="000C22C6">
        <w:rPr>
          <w:rFonts w:asciiTheme="minorHAnsi" w:hAnsiTheme="minorHAnsi"/>
          <w:sz w:val="24"/>
          <w:szCs w:val="24"/>
        </w:rPr>
        <w:t xml:space="preserve">At all official meetings of the Board </w:t>
      </w:r>
      <w:r w:rsidR="000A4599" w:rsidRPr="000C22C6">
        <w:rPr>
          <w:rFonts w:asciiTheme="minorHAnsi" w:hAnsiTheme="minorHAnsi"/>
          <w:sz w:val="24"/>
          <w:szCs w:val="24"/>
        </w:rPr>
        <w:t>of Directors, a majority of the SITTING</w:t>
      </w:r>
      <w:r w:rsidR="008C33DC" w:rsidRPr="000C22C6">
        <w:rPr>
          <w:rFonts w:asciiTheme="minorHAnsi" w:hAnsiTheme="minorHAnsi"/>
          <w:sz w:val="24"/>
          <w:szCs w:val="24"/>
        </w:rPr>
        <w:t xml:space="preserve"> </w:t>
      </w:r>
      <w:r w:rsidRPr="000C22C6">
        <w:rPr>
          <w:rFonts w:asciiTheme="minorHAnsi" w:hAnsiTheme="minorHAnsi"/>
          <w:sz w:val="24"/>
          <w:szCs w:val="24"/>
        </w:rPr>
        <w:t>Board shall constitute a quorum. A majority of the Directors present at a meeting of the</w:t>
      </w:r>
      <w:r w:rsidRPr="000C22C6">
        <w:rPr>
          <w:rFonts w:asciiTheme="minorHAnsi" w:hAnsiTheme="minorHAnsi"/>
          <w:spacing w:val="-35"/>
          <w:sz w:val="24"/>
          <w:szCs w:val="24"/>
        </w:rPr>
        <w:t xml:space="preserve"> </w:t>
      </w:r>
      <w:r w:rsidRPr="000C22C6">
        <w:rPr>
          <w:rFonts w:asciiTheme="minorHAnsi" w:hAnsiTheme="minorHAnsi"/>
          <w:sz w:val="24"/>
          <w:szCs w:val="24"/>
        </w:rPr>
        <w:t>Board, whether or not a quorum is present, may adjourn such meeting from time to</w:t>
      </w:r>
      <w:r w:rsidRPr="000C22C6">
        <w:rPr>
          <w:rFonts w:asciiTheme="minorHAnsi" w:hAnsiTheme="minorHAnsi"/>
          <w:spacing w:val="-28"/>
          <w:sz w:val="24"/>
          <w:szCs w:val="24"/>
        </w:rPr>
        <w:t xml:space="preserve"> </w:t>
      </w:r>
      <w:r w:rsidRPr="000C22C6">
        <w:rPr>
          <w:rFonts w:asciiTheme="minorHAnsi" w:hAnsiTheme="minorHAnsi"/>
          <w:sz w:val="24"/>
          <w:szCs w:val="24"/>
        </w:rPr>
        <w:t>time.</w:t>
      </w:r>
    </w:p>
    <w:p w14:paraId="295F3281" w14:textId="77777777" w:rsidR="001B445F" w:rsidRPr="000C22C6" w:rsidRDefault="004B1F9F">
      <w:pPr>
        <w:pStyle w:val="BodyText"/>
        <w:ind w:left="3636" w:right="3614" w:firstLine="588"/>
        <w:rPr>
          <w:rFonts w:asciiTheme="minorHAnsi" w:hAnsiTheme="minorHAnsi"/>
        </w:rPr>
      </w:pPr>
      <w:r w:rsidRPr="000C22C6">
        <w:rPr>
          <w:rFonts w:asciiTheme="minorHAnsi" w:hAnsiTheme="minorHAnsi"/>
        </w:rPr>
        <w:t>ARTICLE VIII CONFLICT OF INTEREST</w:t>
      </w:r>
    </w:p>
    <w:p w14:paraId="44214F43" w14:textId="77777777" w:rsidR="001B445F" w:rsidRPr="000C22C6" w:rsidRDefault="001B445F">
      <w:pPr>
        <w:pStyle w:val="BodyText"/>
        <w:spacing w:before="10"/>
        <w:rPr>
          <w:rFonts w:asciiTheme="minorHAnsi" w:hAnsiTheme="minorHAnsi"/>
        </w:rPr>
      </w:pPr>
    </w:p>
    <w:p w14:paraId="4CEA9EDC" w14:textId="77777777" w:rsidR="001B445F" w:rsidRPr="000C22C6" w:rsidRDefault="004B1F9F">
      <w:pPr>
        <w:pStyle w:val="ListParagraph"/>
        <w:numPr>
          <w:ilvl w:val="1"/>
          <w:numId w:val="4"/>
        </w:numPr>
        <w:tabs>
          <w:tab w:val="left" w:pos="941"/>
        </w:tabs>
        <w:ind w:right="248"/>
        <w:rPr>
          <w:rFonts w:asciiTheme="minorHAnsi" w:hAnsiTheme="minorHAnsi"/>
          <w:sz w:val="24"/>
          <w:szCs w:val="24"/>
        </w:rPr>
      </w:pPr>
      <w:r w:rsidRPr="000C22C6">
        <w:rPr>
          <w:rFonts w:asciiTheme="minorHAnsi" w:hAnsiTheme="minorHAnsi"/>
          <w:sz w:val="24"/>
          <w:szCs w:val="24"/>
        </w:rPr>
        <w:t>CONFLICT OF INTEREST. No Director, officer or employee of the Corporation shall solicit or accept, directly or indirectly, anything of substantial monetary value (including any gift, gratuity, favor, entertainment, loan or other consideration) from any person, corporation, association, or other entity which has, or is seeking a contractual, donative, employment, financial or other beneficial relationship with the Corporation, whose relationship may be substantially affected by that</w:t>
      </w:r>
      <w:r w:rsidRPr="000C22C6">
        <w:rPr>
          <w:rFonts w:asciiTheme="minorHAnsi" w:hAnsiTheme="minorHAnsi"/>
          <w:spacing w:val="-19"/>
          <w:sz w:val="24"/>
          <w:szCs w:val="24"/>
        </w:rPr>
        <w:t xml:space="preserve"> </w:t>
      </w:r>
      <w:r w:rsidRPr="000C22C6">
        <w:rPr>
          <w:rFonts w:asciiTheme="minorHAnsi" w:hAnsiTheme="minorHAnsi"/>
          <w:sz w:val="24"/>
          <w:szCs w:val="24"/>
        </w:rPr>
        <w:t>Director’s, officer’s, employee’s, or contractor’s performance of his or her duties to the Corporation without first making disclosure of such conflict of interest to the Board of</w:t>
      </w:r>
      <w:r w:rsidRPr="000C22C6">
        <w:rPr>
          <w:rFonts w:asciiTheme="minorHAnsi" w:hAnsiTheme="minorHAnsi"/>
          <w:spacing w:val="-4"/>
          <w:sz w:val="24"/>
          <w:szCs w:val="24"/>
        </w:rPr>
        <w:t xml:space="preserve"> </w:t>
      </w:r>
      <w:r w:rsidRPr="000C22C6">
        <w:rPr>
          <w:rFonts w:asciiTheme="minorHAnsi" w:hAnsiTheme="minorHAnsi"/>
          <w:sz w:val="24"/>
          <w:szCs w:val="24"/>
        </w:rPr>
        <w:t>Directors.</w:t>
      </w:r>
    </w:p>
    <w:p w14:paraId="5FDD3416" w14:textId="77777777" w:rsidR="001B445F" w:rsidRPr="000C22C6" w:rsidRDefault="001B445F">
      <w:pPr>
        <w:pStyle w:val="BodyText"/>
        <w:spacing w:before="1"/>
        <w:rPr>
          <w:rFonts w:asciiTheme="minorHAnsi" w:hAnsiTheme="minorHAnsi"/>
        </w:rPr>
      </w:pPr>
    </w:p>
    <w:p w14:paraId="44242BD9" w14:textId="77777777" w:rsidR="001B445F" w:rsidRPr="000C22C6" w:rsidRDefault="004B1F9F">
      <w:pPr>
        <w:pStyle w:val="ListParagraph"/>
        <w:numPr>
          <w:ilvl w:val="1"/>
          <w:numId w:val="4"/>
        </w:numPr>
        <w:tabs>
          <w:tab w:val="left" w:pos="941"/>
        </w:tabs>
        <w:rPr>
          <w:rFonts w:asciiTheme="minorHAnsi" w:hAnsiTheme="minorHAnsi"/>
          <w:sz w:val="24"/>
          <w:szCs w:val="24"/>
        </w:rPr>
      </w:pPr>
      <w:r w:rsidRPr="000C22C6">
        <w:rPr>
          <w:rFonts w:asciiTheme="minorHAnsi" w:hAnsiTheme="minorHAnsi"/>
          <w:sz w:val="24"/>
          <w:szCs w:val="24"/>
        </w:rPr>
        <w:t>DISCLOSURE</w:t>
      </w:r>
    </w:p>
    <w:p w14:paraId="3AB30756" w14:textId="77777777" w:rsidR="001B445F" w:rsidRPr="000C22C6" w:rsidRDefault="001B445F">
      <w:pPr>
        <w:pStyle w:val="BodyText"/>
        <w:spacing w:before="10"/>
        <w:rPr>
          <w:rFonts w:asciiTheme="minorHAnsi" w:hAnsiTheme="minorHAnsi"/>
        </w:rPr>
      </w:pPr>
    </w:p>
    <w:p w14:paraId="012D507A" w14:textId="77777777" w:rsidR="001B445F" w:rsidRPr="000C22C6" w:rsidRDefault="004B1F9F">
      <w:pPr>
        <w:pStyle w:val="ListParagraph"/>
        <w:numPr>
          <w:ilvl w:val="1"/>
          <w:numId w:val="3"/>
        </w:numPr>
        <w:tabs>
          <w:tab w:val="left" w:pos="1257"/>
          <w:tab w:val="left" w:pos="1660"/>
        </w:tabs>
        <w:ind w:right="327" w:hanging="720"/>
        <w:rPr>
          <w:rFonts w:asciiTheme="minorHAnsi" w:hAnsiTheme="minorHAnsi"/>
          <w:sz w:val="24"/>
          <w:szCs w:val="24"/>
        </w:rPr>
      </w:pPr>
      <w:r w:rsidRPr="000C22C6">
        <w:rPr>
          <w:rFonts w:asciiTheme="minorHAnsi" w:hAnsiTheme="minorHAnsi"/>
          <w:sz w:val="24"/>
          <w:szCs w:val="24"/>
        </w:rPr>
        <w:t>a</w:t>
      </w:r>
      <w:r w:rsidRPr="000C22C6">
        <w:rPr>
          <w:rFonts w:asciiTheme="minorHAnsi" w:hAnsiTheme="minorHAnsi"/>
          <w:sz w:val="24"/>
          <w:szCs w:val="24"/>
        </w:rPr>
        <w:tab/>
        <w:t>No Director may knowingly have a direct or indirect financial</w:t>
      </w:r>
      <w:r w:rsidRPr="000C22C6">
        <w:rPr>
          <w:rFonts w:asciiTheme="minorHAnsi" w:hAnsiTheme="minorHAnsi"/>
          <w:spacing w:val="-21"/>
          <w:sz w:val="24"/>
          <w:szCs w:val="24"/>
        </w:rPr>
        <w:t xml:space="preserve"> </w:t>
      </w:r>
      <w:r w:rsidRPr="000C22C6">
        <w:rPr>
          <w:rFonts w:asciiTheme="minorHAnsi" w:hAnsiTheme="minorHAnsi"/>
          <w:sz w:val="24"/>
          <w:szCs w:val="24"/>
        </w:rPr>
        <w:t>interest,</w:t>
      </w:r>
      <w:r w:rsidRPr="000C22C6">
        <w:rPr>
          <w:rFonts w:asciiTheme="minorHAnsi" w:hAnsiTheme="minorHAnsi"/>
          <w:spacing w:val="-4"/>
          <w:sz w:val="24"/>
          <w:szCs w:val="24"/>
        </w:rPr>
        <w:t xml:space="preserve"> </w:t>
      </w:r>
      <w:r w:rsidRPr="000C22C6">
        <w:rPr>
          <w:rFonts w:asciiTheme="minorHAnsi" w:hAnsiTheme="minorHAnsi"/>
          <w:sz w:val="24"/>
          <w:szCs w:val="24"/>
        </w:rPr>
        <w:t>or engage in any outside employment or activities, which conflict substantially, or have the appearance of conflicting substantially, with his or her</w:t>
      </w:r>
      <w:r w:rsidRPr="000C22C6">
        <w:rPr>
          <w:rFonts w:asciiTheme="minorHAnsi" w:hAnsiTheme="minorHAnsi"/>
          <w:spacing w:val="-32"/>
          <w:sz w:val="24"/>
          <w:szCs w:val="24"/>
        </w:rPr>
        <w:t xml:space="preserve"> </w:t>
      </w:r>
      <w:r w:rsidRPr="000C22C6">
        <w:rPr>
          <w:rFonts w:asciiTheme="minorHAnsi" w:hAnsiTheme="minorHAnsi"/>
          <w:sz w:val="24"/>
          <w:szCs w:val="24"/>
        </w:rPr>
        <w:t>corporate responsibilities or duties</w:t>
      </w:r>
      <w:r w:rsidRPr="000C22C6">
        <w:rPr>
          <w:rFonts w:asciiTheme="minorHAnsi" w:hAnsiTheme="minorHAnsi"/>
          <w:spacing w:val="-14"/>
          <w:sz w:val="24"/>
          <w:szCs w:val="24"/>
        </w:rPr>
        <w:t xml:space="preserve"> </w:t>
      </w:r>
      <w:r w:rsidRPr="000C22C6">
        <w:rPr>
          <w:rFonts w:asciiTheme="minorHAnsi" w:hAnsiTheme="minorHAnsi"/>
          <w:sz w:val="24"/>
          <w:szCs w:val="24"/>
        </w:rPr>
        <w:t>without:</w:t>
      </w:r>
    </w:p>
    <w:p w14:paraId="427510D1" w14:textId="77777777" w:rsidR="001B445F" w:rsidRPr="000C22C6" w:rsidRDefault="001B445F">
      <w:pPr>
        <w:pStyle w:val="BodyText"/>
        <w:spacing w:before="10"/>
        <w:rPr>
          <w:rFonts w:asciiTheme="minorHAnsi" w:hAnsiTheme="minorHAnsi"/>
        </w:rPr>
      </w:pPr>
    </w:p>
    <w:p w14:paraId="2012FA1F" w14:textId="77777777" w:rsidR="001B445F" w:rsidRPr="000C22C6" w:rsidRDefault="004B1F9F">
      <w:pPr>
        <w:pStyle w:val="ListParagraph"/>
        <w:numPr>
          <w:ilvl w:val="2"/>
          <w:numId w:val="3"/>
        </w:numPr>
        <w:tabs>
          <w:tab w:val="left" w:pos="2381"/>
        </w:tabs>
        <w:ind w:right="332"/>
        <w:jc w:val="both"/>
        <w:rPr>
          <w:rFonts w:asciiTheme="minorHAnsi" w:hAnsiTheme="minorHAnsi"/>
          <w:sz w:val="24"/>
          <w:szCs w:val="24"/>
        </w:rPr>
      </w:pPr>
      <w:r w:rsidRPr="000C22C6">
        <w:rPr>
          <w:rFonts w:asciiTheme="minorHAnsi" w:hAnsiTheme="minorHAnsi"/>
          <w:sz w:val="24"/>
          <w:szCs w:val="24"/>
        </w:rPr>
        <w:t>Previously having informed the Board of Directors of his/her</w:t>
      </w:r>
      <w:r w:rsidRPr="000C22C6">
        <w:rPr>
          <w:rFonts w:asciiTheme="minorHAnsi" w:hAnsiTheme="minorHAnsi"/>
          <w:spacing w:val="-22"/>
          <w:sz w:val="24"/>
          <w:szCs w:val="24"/>
        </w:rPr>
        <w:t xml:space="preserve"> </w:t>
      </w:r>
      <w:r w:rsidRPr="000C22C6">
        <w:rPr>
          <w:rFonts w:asciiTheme="minorHAnsi" w:hAnsiTheme="minorHAnsi"/>
          <w:sz w:val="24"/>
          <w:szCs w:val="24"/>
        </w:rPr>
        <w:t>interest or position which would be affected by a matter under consideration by the</w:t>
      </w:r>
      <w:r w:rsidRPr="000C22C6">
        <w:rPr>
          <w:rFonts w:asciiTheme="minorHAnsi" w:hAnsiTheme="minorHAnsi"/>
          <w:spacing w:val="-9"/>
          <w:sz w:val="24"/>
          <w:szCs w:val="24"/>
        </w:rPr>
        <w:t xml:space="preserve"> </w:t>
      </w:r>
      <w:r w:rsidRPr="000C22C6">
        <w:rPr>
          <w:rFonts w:asciiTheme="minorHAnsi" w:hAnsiTheme="minorHAnsi"/>
          <w:sz w:val="24"/>
          <w:szCs w:val="24"/>
        </w:rPr>
        <w:t>Board.</w:t>
      </w:r>
    </w:p>
    <w:p w14:paraId="13122E30" w14:textId="77777777" w:rsidR="001B445F" w:rsidRPr="000C22C6" w:rsidRDefault="004B1F9F">
      <w:pPr>
        <w:pStyle w:val="ListParagraph"/>
        <w:numPr>
          <w:ilvl w:val="2"/>
          <w:numId w:val="3"/>
        </w:numPr>
        <w:tabs>
          <w:tab w:val="left" w:pos="2381"/>
        </w:tabs>
        <w:ind w:right="279"/>
        <w:rPr>
          <w:rFonts w:asciiTheme="minorHAnsi" w:hAnsiTheme="minorHAnsi"/>
          <w:sz w:val="24"/>
          <w:szCs w:val="24"/>
        </w:rPr>
      </w:pPr>
      <w:r w:rsidRPr="000C22C6">
        <w:rPr>
          <w:rFonts w:asciiTheme="minorHAnsi" w:hAnsiTheme="minorHAnsi"/>
          <w:sz w:val="24"/>
          <w:szCs w:val="24"/>
        </w:rPr>
        <w:t>Previously having informed the Board of Directors if any significant facts known to him/her indicating that a transaction to be approved or policy to be adopted by the Board may not be in the best interest of the Corporation;</w:t>
      </w:r>
      <w:r w:rsidRPr="000C22C6">
        <w:rPr>
          <w:rFonts w:asciiTheme="minorHAnsi" w:hAnsiTheme="minorHAnsi"/>
          <w:spacing w:val="-10"/>
          <w:sz w:val="24"/>
          <w:szCs w:val="24"/>
        </w:rPr>
        <w:t xml:space="preserve"> </w:t>
      </w:r>
      <w:r w:rsidRPr="000C22C6">
        <w:rPr>
          <w:rFonts w:asciiTheme="minorHAnsi" w:hAnsiTheme="minorHAnsi"/>
          <w:sz w:val="24"/>
          <w:szCs w:val="24"/>
        </w:rPr>
        <w:t>and</w:t>
      </w:r>
    </w:p>
    <w:p w14:paraId="3B82A062" w14:textId="77777777" w:rsidR="001B445F" w:rsidRPr="000C22C6" w:rsidRDefault="004B1F9F">
      <w:pPr>
        <w:pStyle w:val="ListParagraph"/>
        <w:numPr>
          <w:ilvl w:val="2"/>
          <w:numId w:val="3"/>
        </w:numPr>
        <w:tabs>
          <w:tab w:val="left" w:pos="2381"/>
        </w:tabs>
        <w:ind w:right="316"/>
        <w:rPr>
          <w:rFonts w:asciiTheme="minorHAnsi" w:hAnsiTheme="minorHAnsi"/>
          <w:sz w:val="24"/>
          <w:szCs w:val="24"/>
        </w:rPr>
      </w:pPr>
      <w:r w:rsidRPr="000C22C6">
        <w:rPr>
          <w:rFonts w:asciiTheme="minorHAnsi" w:hAnsiTheme="minorHAnsi"/>
          <w:sz w:val="24"/>
          <w:szCs w:val="24"/>
        </w:rPr>
        <w:t>Disqualifying himself/herself from a vote affecting his/her interest</w:t>
      </w:r>
      <w:r w:rsidRPr="000C22C6">
        <w:rPr>
          <w:rFonts w:asciiTheme="minorHAnsi" w:hAnsiTheme="minorHAnsi"/>
          <w:spacing w:val="-22"/>
          <w:sz w:val="24"/>
          <w:szCs w:val="24"/>
        </w:rPr>
        <w:t xml:space="preserve"> </w:t>
      </w:r>
      <w:r w:rsidRPr="000C22C6">
        <w:rPr>
          <w:rFonts w:asciiTheme="minorHAnsi" w:hAnsiTheme="minorHAnsi"/>
          <w:sz w:val="24"/>
          <w:szCs w:val="24"/>
        </w:rPr>
        <w:t>or position if the Board of Directors determines that a substantial conflict</w:t>
      </w:r>
      <w:r w:rsidRPr="000C22C6">
        <w:rPr>
          <w:rFonts w:asciiTheme="minorHAnsi" w:hAnsiTheme="minorHAnsi"/>
          <w:spacing w:val="-10"/>
          <w:sz w:val="24"/>
          <w:szCs w:val="24"/>
        </w:rPr>
        <w:t xml:space="preserve"> </w:t>
      </w:r>
      <w:r w:rsidRPr="000C22C6">
        <w:rPr>
          <w:rFonts w:asciiTheme="minorHAnsi" w:hAnsiTheme="minorHAnsi"/>
          <w:sz w:val="24"/>
          <w:szCs w:val="24"/>
        </w:rPr>
        <w:t>exists.</w:t>
      </w:r>
    </w:p>
    <w:p w14:paraId="1D4FAB3E" w14:textId="77777777" w:rsidR="00962F8F" w:rsidRPr="000C22C6" w:rsidRDefault="00962F8F">
      <w:pPr>
        <w:pStyle w:val="BodyText"/>
        <w:tabs>
          <w:tab w:val="left" w:pos="1660"/>
        </w:tabs>
        <w:spacing w:before="40"/>
        <w:ind w:left="1660" w:right="217" w:hanging="720"/>
        <w:rPr>
          <w:rFonts w:asciiTheme="minorHAnsi" w:hAnsiTheme="minorHAnsi"/>
        </w:rPr>
      </w:pPr>
    </w:p>
    <w:p w14:paraId="1469229F" w14:textId="77777777" w:rsidR="001B445F" w:rsidRPr="000C22C6" w:rsidRDefault="004B1F9F">
      <w:pPr>
        <w:pStyle w:val="BodyText"/>
        <w:tabs>
          <w:tab w:val="left" w:pos="1660"/>
        </w:tabs>
        <w:spacing w:before="40"/>
        <w:ind w:left="1660" w:right="217" w:hanging="720"/>
        <w:rPr>
          <w:rFonts w:asciiTheme="minorHAnsi" w:hAnsiTheme="minorHAnsi"/>
        </w:rPr>
      </w:pPr>
      <w:r w:rsidRPr="000C22C6">
        <w:rPr>
          <w:rFonts w:asciiTheme="minorHAnsi" w:hAnsiTheme="minorHAnsi"/>
        </w:rPr>
        <w:t>8.2b</w:t>
      </w:r>
      <w:r w:rsidRPr="000C22C6">
        <w:rPr>
          <w:rFonts w:asciiTheme="minorHAnsi" w:hAnsiTheme="minorHAnsi"/>
        </w:rPr>
        <w:tab/>
        <w:t>Any duality of interest or possible conflict of interest on the part</w:t>
      </w:r>
      <w:r w:rsidRPr="000C22C6">
        <w:rPr>
          <w:rFonts w:asciiTheme="minorHAnsi" w:hAnsiTheme="minorHAnsi"/>
          <w:spacing w:val="-25"/>
        </w:rPr>
        <w:t xml:space="preserve"> </w:t>
      </w:r>
      <w:r w:rsidRPr="000C22C6">
        <w:rPr>
          <w:rFonts w:asciiTheme="minorHAnsi" w:hAnsiTheme="minorHAnsi"/>
        </w:rPr>
        <w:t>of</w:t>
      </w:r>
      <w:r w:rsidRPr="000C22C6">
        <w:rPr>
          <w:rFonts w:asciiTheme="minorHAnsi" w:hAnsiTheme="minorHAnsi"/>
          <w:spacing w:val="-3"/>
        </w:rPr>
        <w:t xml:space="preserve"> </w:t>
      </w:r>
      <w:r w:rsidRPr="000C22C6">
        <w:rPr>
          <w:rFonts w:asciiTheme="minorHAnsi" w:hAnsiTheme="minorHAnsi"/>
        </w:rPr>
        <w:t>any member of the Board of Directors shall be made a mat</w:t>
      </w:r>
      <w:r w:rsidR="004174AF" w:rsidRPr="000C22C6">
        <w:rPr>
          <w:rFonts w:asciiTheme="minorHAnsi" w:hAnsiTheme="minorHAnsi"/>
        </w:rPr>
        <w:t>t</w:t>
      </w:r>
      <w:r w:rsidRPr="000C22C6">
        <w:rPr>
          <w:rFonts w:asciiTheme="minorHAnsi" w:hAnsiTheme="minorHAnsi"/>
        </w:rPr>
        <w:t>er of record through an annual disclosure and also when the interest becomes a matter of Board of Directors action. Any Director having a duality of interest shall not be counted in determining the quorum for the meeting even where permitted by law.</w:t>
      </w:r>
    </w:p>
    <w:p w14:paraId="2061F0FA" w14:textId="77777777" w:rsidR="001B445F" w:rsidRPr="000C22C6" w:rsidRDefault="001B445F">
      <w:pPr>
        <w:pStyle w:val="BodyText"/>
        <w:spacing w:before="1"/>
        <w:rPr>
          <w:rFonts w:asciiTheme="minorHAnsi" w:hAnsiTheme="minorHAnsi"/>
        </w:rPr>
      </w:pPr>
    </w:p>
    <w:p w14:paraId="686657AC" w14:textId="77777777" w:rsidR="001B445F" w:rsidRPr="000C22C6" w:rsidRDefault="004B1F9F">
      <w:pPr>
        <w:pStyle w:val="BodyText"/>
        <w:tabs>
          <w:tab w:val="left" w:pos="1660"/>
        </w:tabs>
        <w:ind w:left="1660" w:right="237" w:hanging="720"/>
        <w:rPr>
          <w:rFonts w:asciiTheme="minorHAnsi" w:hAnsiTheme="minorHAnsi"/>
        </w:rPr>
      </w:pPr>
      <w:r w:rsidRPr="000C22C6">
        <w:rPr>
          <w:rFonts w:asciiTheme="minorHAnsi" w:hAnsiTheme="minorHAnsi"/>
        </w:rPr>
        <w:t>8.2c</w:t>
      </w:r>
      <w:r w:rsidRPr="000C22C6">
        <w:rPr>
          <w:rFonts w:asciiTheme="minorHAnsi" w:hAnsiTheme="minorHAnsi"/>
        </w:rPr>
        <w:tab/>
        <w:t>The minutes of the meeting shall reflect that a disclosure was made as</w:t>
      </w:r>
      <w:r w:rsidRPr="000C22C6">
        <w:rPr>
          <w:rFonts w:asciiTheme="minorHAnsi" w:hAnsiTheme="minorHAnsi"/>
          <w:spacing w:val="-21"/>
        </w:rPr>
        <w:t xml:space="preserve"> </w:t>
      </w:r>
      <w:r w:rsidRPr="000C22C6">
        <w:rPr>
          <w:rFonts w:asciiTheme="minorHAnsi" w:hAnsiTheme="minorHAnsi"/>
        </w:rPr>
        <w:t>well</w:t>
      </w:r>
      <w:r w:rsidRPr="000C22C6">
        <w:rPr>
          <w:rFonts w:asciiTheme="minorHAnsi" w:hAnsiTheme="minorHAnsi"/>
          <w:spacing w:val="-3"/>
        </w:rPr>
        <w:t xml:space="preserve"> </w:t>
      </w:r>
      <w:r w:rsidRPr="000C22C6">
        <w:rPr>
          <w:rFonts w:asciiTheme="minorHAnsi" w:hAnsiTheme="minorHAnsi"/>
        </w:rPr>
        <w:t>as</w:t>
      </w:r>
      <w:r w:rsidRPr="000C22C6">
        <w:rPr>
          <w:rFonts w:asciiTheme="minorHAnsi" w:hAnsiTheme="minorHAnsi"/>
          <w:spacing w:val="-1"/>
        </w:rPr>
        <w:t xml:space="preserve"> </w:t>
      </w:r>
      <w:r w:rsidRPr="000C22C6">
        <w:rPr>
          <w:rFonts w:asciiTheme="minorHAnsi" w:hAnsiTheme="minorHAnsi"/>
        </w:rPr>
        <w:lastRenderedPageBreak/>
        <w:t>the abstention from voting and the quorum situation. The foregoing requirement shall not be construed as preventing the Director from briefly stating a position in the matter nor from answering questions of other Directors since that person’s knowledge may be of</w:t>
      </w:r>
      <w:r w:rsidRPr="000C22C6">
        <w:rPr>
          <w:rFonts w:asciiTheme="minorHAnsi" w:hAnsiTheme="minorHAnsi"/>
          <w:spacing w:val="-13"/>
        </w:rPr>
        <w:t xml:space="preserve"> </w:t>
      </w:r>
      <w:r w:rsidRPr="000C22C6">
        <w:rPr>
          <w:rFonts w:asciiTheme="minorHAnsi" w:hAnsiTheme="minorHAnsi"/>
        </w:rPr>
        <w:t>assistance.</w:t>
      </w:r>
    </w:p>
    <w:p w14:paraId="393E4BCF" w14:textId="77777777" w:rsidR="001B445F" w:rsidRPr="000C22C6" w:rsidRDefault="001B445F">
      <w:pPr>
        <w:pStyle w:val="BodyText"/>
        <w:spacing w:before="11"/>
        <w:rPr>
          <w:rFonts w:asciiTheme="minorHAnsi" w:hAnsiTheme="minorHAnsi"/>
        </w:rPr>
      </w:pPr>
    </w:p>
    <w:p w14:paraId="25EF1460" w14:textId="77777777" w:rsidR="001B445F" w:rsidRPr="000C22C6" w:rsidRDefault="004B1F9F" w:rsidP="008C4FC7">
      <w:pPr>
        <w:pStyle w:val="BodyText"/>
        <w:tabs>
          <w:tab w:val="left" w:pos="1660"/>
        </w:tabs>
        <w:ind w:left="1660" w:right="339" w:hanging="720"/>
        <w:rPr>
          <w:rFonts w:asciiTheme="minorHAnsi" w:hAnsiTheme="minorHAnsi"/>
        </w:rPr>
      </w:pPr>
      <w:r w:rsidRPr="000C22C6">
        <w:rPr>
          <w:rFonts w:asciiTheme="minorHAnsi" w:hAnsiTheme="minorHAnsi"/>
        </w:rPr>
        <w:t>8.2d</w:t>
      </w:r>
      <w:r w:rsidRPr="000C22C6">
        <w:rPr>
          <w:rFonts w:asciiTheme="minorHAnsi" w:hAnsiTheme="minorHAnsi"/>
        </w:rPr>
        <w:tab/>
        <w:t>Any Director who knowingly chooses not to disclose a conflict</w:t>
      </w:r>
      <w:r w:rsidRPr="000C22C6">
        <w:rPr>
          <w:rFonts w:asciiTheme="minorHAnsi" w:hAnsiTheme="minorHAnsi"/>
          <w:spacing w:val="-17"/>
        </w:rPr>
        <w:t xml:space="preserve"> </w:t>
      </w:r>
      <w:r w:rsidRPr="000C22C6">
        <w:rPr>
          <w:rFonts w:asciiTheme="minorHAnsi" w:hAnsiTheme="minorHAnsi"/>
        </w:rPr>
        <w:t>of</w:t>
      </w:r>
      <w:r w:rsidRPr="000C22C6">
        <w:rPr>
          <w:rFonts w:asciiTheme="minorHAnsi" w:hAnsiTheme="minorHAnsi"/>
          <w:spacing w:val="-3"/>
        </w:rPr>
        <w:t xml:space="preserve"> </w:t>
      </w:r>
      <w:r w:rsidR="00C3206D" w:rsidRPr="000C22C6">
        <w:rPr>
          <w:rFonts w:asciiTheme="minorHAnsi" w:hAnsiTheme="minorHAnsi"/>
        </w:rPr>
        <w:t>interest</w:t>
      </w:r>
      <w:r w:rsidR="008C4FC7" w:rsidRPr="000C22C6">
        <w:rPr>
          <w:rFonts w:asciiTheme="minorHAnsi" w:hAnsiTheme="minorHAnsi"/>
        </w:rPr>
        <w:t xml:space="preserve">, </w:t>
      </w:r>
      <w:r w:rsidR="000A4599" w:rsidRPr="000C22C6">
        <w:rPr>
          <w:rFonts w:asciiTheme="minorHAnsi" w:hAnsiTheme="minorHAnsi"/>
        </w:rPr>
        <w:t xml:space="preserve">engages in any unethical behavior or behavior damaging to TFHKA </w:t>
      </w:r>
      <w:r w:rsidRPr="000C22C6">
        <w:rPr>
          <w:rFonts w:asciiTheme="minorHAnsi" w:hAnsiTheme="minorHAnsi"/>
        </w:rPr>
        <w:t>may be removed from the Board of Directors by a majority vote of the</w:t>
      </w:r>
      <w:r w:rsidRPr="000C22C6">
        <w:rPr>
          <w:rFonts w:asciiTheme="minorHAnsi" w:hAnsiTheme="minorHAnsi"/>
          <w:spacing w:val="-23"/>
        </w:rPr>
        <w:t xml:space="preserve"> </w:t>
      </w:r>
      <w:r w:rsidRPr="000C22C6">
        <w:rPr>
          <w:rFonts w:asciiTheme="minorHAnsi" w:hAnsiTheme="minorHAnsi"/>
        </w:rPr>
        <w:t>Board and is subject to all consequences permitted under the</w:t>
      </w:r>
      <w:r w:rsidRPr="000C22C6">
        <w:rPr>
          <w:rFonts w:asciiTheme="minorHAnsi" w:hAnsiTheme="minorHAnsi"/>
          <w:spacing w:val="-26"/>
        </w:rPr>
        <w:t xml:space="preserve"> </w:t>
      </w:r>
      <w:r w:rsidRPr="000C22C6">
        <w:rPr>
          <w:rFonts w:asciiTheme="minorHAnsi" w:hAnsiTheme="minorHAnsi"/>
        </w:rPr>
        <w:t>law.</w:t>
      </w:r>
    </w:p>
    <w:p w14:paraId="5FED67FC" w14:textId="77777777" w:rsidR="008C4FC7" w:rsidRPr="000C22C6" w:rsidRDefault="008C4FC7" w:rsidP="008C4FC7">
      <w:pPr>
        <w:pStyle w:val="BodyText"/>
        <w:tabs>
          <w:tab w:val="left" w:pos="1660"/>
        </w:tabs>
        <w:ind w:left="1660" w:right="339" w:hanging="720"/>
        <w:rPr>
          <w:rFonts w:asciiTheme="minorHAnsi" w:hAnsiTheme="minorHAnsi"/>
        </w:rPr>
      </w:pPr>
    </w:p>
    <w:p w14:paraId="31BB28D5" w14:textId="77777777" w:rsidR="001B445F" w:rsidRPr="000C22C6" w:rsidRDefault="004B1F9F">
      <w:pPr>
        <w:pStyle w:val="BodyText"/>
        <w:ind w:left="4118" w:right="4113" w:hanging="6"/>
        <w:jc w:val="center"/>
        <w:rPr>
          <w:rFonts w:asciiTheme="minorHAnsi" w:hAnsiTheme="minorHAnsi"/>
        </w:rPr>
      </w:pPr>
      <w:r w:rsidRPr="000C22C6">
        <w:rPr>
          <w:rFonts w:asciiTheme="minorHAnsi" w:hAnsiTheme="minorHAnsi"/>
        </w:rPr>
        <w:t>ARTICLE IX AMENDMENTS</w:t>
      </w:r>
    </w:p>
    <w:p w14:paraId="741A37A3" w14:textId="77777777" w:rsidR="001B445F" w:rsidRPr="000C22C6" w:rsidRDefault="001B445F">
      <w:pPr>
        <w:pStyle w:val="BodyText"/>
        <w:spacing w:before="1"/>
        <w:rPr>
          <w:rFonts w:asciiTheme="minorHAnsi" w:hAnsiTheme="minorHAnsi"/>
        </w:rPr>
      </w:pPr>
    </w:p>
    <w:p w14:paraId="2CD55443" w14:textId="79BB93B8" w:rsidR="001B445F" w:rsidRPr="000C22C6" w:rsidRDefault="004B1F9F" w:rsidP="008C4FC7">
      <w:pPr>
        <w:pStyle w:val="BodyText"/>
        <w:ind w:left="940" w:right="282" w:hanging="720"/>
        <w:jc w:val="both"/>
        <w:rPr>
          <w:rFonts w:asciiTheme="minorHAnsi" w:hAnsiTheme="minorHAnsi"/>
        </w:rPr>
      </w:pPr>
      <w:r w:rsidRPr="000C22C6">
        <w:rPr>
          <w:rFonts w:asciiTheme="minorHAnsi" w:hAnsiTheme="minorHAnsi"/>
        </w:rPr>
        <w:t>9.1 These By-laws may be amended by a two-thirds vote of the membership, at any annual conference or properly called special meeting of the membership. The Directors shall furnish the members, at least</w:t>
      </w:r>
      <w:r w:rsidR="0055622F" w:rsidRPr="000C22C6">
        <w:rPr>
          <w:rFonts w:asciiTheme="minorHAnsi" w:hAnsiTheme="minorHAnsi"/>
        </w:rPr>
        <w:t xml:space="preserve"> </w:t>
      </w:r>
      <w:r w:rsidRPr="000C22C6">
        <w:rPr>
          <w:rFonts w:asciiTheme="minorHAnsi" w:hAnsiTheme="minorHAnsi"/>
          <w:spacing w:val="-32"/>
        </w:rPr>
        <w:t xml:space="preserve"> </w:t>
      </w:r>
      <w:r w:rsidR="00A34DD0" w:rsidRPr="000C22C6">
        <w:rPr>
          <w:rFonts w:asciiTheme="minorHAnsi" w:hAnsiTheme="minorHAnsi"/>
        </w:rPr>
        <w:t xml:space="preserve">thirty (30) </w:t>
      </w:r>
      <w:r w:rsidRPr="000C22C6">
        <w:rPr>
          <w:rFonts w:asciiTheme="minorHAnsi" w:hAnsiTheme="minorHAnsi"/>
        </w:rPr>
        <w:t>days prior to the meeting, a full explanation of the proposed</w:t>
      </w:r>
      <w:r w:rsidRPr="000C22C6">
        <w:rPr>
          <w:rFonts w:asciiTheme="minorHAnsi" w:hAnsiTheme="minorHAnsi"/>
          <w:spacing w:val="-29"/>
        </w:rPr>
        <w:t xml:space="preserve"> </w:t>
      </w:r>
      <w:r w:rsidRPr="000C22C6">
        <w:rPr>
          <w:rFonts w:asciiTheme="minorHAnsi" w:hAnsiTheme="minorHAnsi"/>
        </w:rPr>
        <w:t>amendment/s</w:t>
      </w:r>
      <w:r w:rsidR="00A34DD0" w:rsidRPr="000C22C6">
        <w:rPr>
          <w:rFonts w:asciiTheme="minorHAnsi" w:hAnsiTheme="minorHAnsi"/>
        </w:rPr>
        <w:t xml:space="preserve"> by email.</w:t>
      </w:r>
    </w:p>
    <w:p w14:paraId="0F0E657C" w14:textId="77777777" w:rsidR="008C4FC7" w:rsidRPr="000C22C6" w:rsidRDefault="008C4FC7" w:rsidP="008C4FC7">
      <w:pPr>
        <w:pStyle w:val="BodyText"/>
        <w:ind w:left="940" w:right="282" w:hanging="720"/>
        <w:jc w:val="both"/>
        <w:rPr>
          <w:rFonts w:asciiTheme="minorHAnsi" w:hAnsiTheme="minorHAnsi"/>
        </w:rPr>
      </w:pPr>
    </w:p>
    <w:p w14:paraId="3658030A" w14:textId="77777777" w:rsidR="001B445F" w:rsidRPr="000C22C6" w:rsidRDefault="004B1F9F">
      <w:pPr>
        <w:pStyle w:val="BodyText"/>
        <w:ind w:left="3535" w:right="3514" w:firstLine="808"/>
        <w:rPr>
          <w:rFonts w:asciiTheme="minorHAnsi" w:hAnsiTheme="minorHAnsi"/>
        </w:rPr>
      </w:pPr>
      <w:r w:rsidRPr="000C22C6">
        <w:rPr>
          <w:rFonts w:asciiTheme="minorHAnsi" w:hAnsiTheme="minorHAnsi"/>
        </w:rPr>
        <w:t>ARTICLE X GRIEVANCE PROCEDURES</w:t>
      </w:r>
    </w:p>
    <w:p w14:paraId="69796AED" w14:textId="77777777" w:rsidR="001B445F" w:rsidRPr="000C22C6" w:rsidRDefault="001B445F">
      <w:pPr>
        <w:pStyle w:val="BodyText"/>
        <w:spacing w:before="1"/>
        <w:rPr>
          <w:rFonts w:asciiTheme="minorHAnsi" w:hAnsiTheme="minorHAnsi"/>
        </w:rPr>
      </w:pPr>
    </w:p>
    <w:p w14:paraId="7207ED32" w14:textId="77777777" w:rsidR="001B445F" w:rsidRPr="000C22C6" w:rsidRDefault="004B1F9F" w:rsidP="004174AF">
      <w:pPr>
        <w:pStyle w:val="ListParagraph"/>
        <w:numPr>
          <w:ilvl w:val="1"/>
          <w:numId w:val="2"/>
        </w:numPr>
        <w:tabs>
          <w:tab w:val="left" w:pos="941"/>
        </w:tabs>
        <w:spacing w:before="10"/>
        <w:ind w:right="383"/>
        <w:rPr>
          <w:rFonts w:asciiTheme="minorHAnsi" w:hAnsiTheme="minorHAnsi"/>
          <w:sz w:val="24"/>
          <w:szCs w:val="24"/>
        </w:rPr>
      </w:pPr>
      <w:r w:rsidRPr="000C22C6">
        <w:rPr>
          <w:rFonts w:asciiTheme="minorHAnsi" w:hAnsiTheme="minorHAnsi"/>
          <w:sz w:val="24"/>
          <w:szCs w:val="24"/>
        </w:rPr>
        <w:t>A person or group adversely affected by a decision or policy of the Association may submit in writing a complaint to the Board of</w:t>
      </w:r>
      <w:r w:rsidRPr="000C22C6">
        <w:rPr>
          <w:rFonts w:asciiTheme="minorHAnsi" w:hAnsiTheme="minorHAnsi"/>
          <w:spacing w:val="-20"/>
          <w:sz w:val="24"/>
          <w:szCs w:val="24"/>
        </w:rPr>
        <w:t xml:space="preserve"> </w:t>
      </w:r>
      <w:r w:rsidRPr="000C22C6">
        <w:rPr>
          <w:rFonts w:asciiTheme="minorHAnsi" w:hAnsiTheme="minorHAnsi"/>
          <w:sz w:val="24"/>
          <w:szCs w:val="24"/>
        </w:rPr>
        <w:t>Directors</w:t>
      </w:r>
      <w:r w:rsidR="00C849C8" w:rsidRPr="000C22C6">
        <w:rPr>
          <w:rFonts w:asciiTheme="minorHAnsi" w:hAnsiTheme="minorHAnsi"/>
          <w:sz w:val="24"/>
          <w:szCs w:val="24"/>
        </w:rPr>
        <w:t xml:space="preserve"> </w:t>
      </w:r>
      <w:r w:rsidR="004174AF" w:rsidRPr="000C22C6">
        <w:rPr>
          <w:rFonts w:asciiTheme="minorHAnsi" w:hAnsiTheme="minorHAnsi"/>
          <w:sz w:val="24"/>
          <w:szCs w:val="24"/>
        </w:rPr>
        <w:t>within 90 days of t</w:t>
      </w:r>
      <w:r w:rsidR="008C4FC7" w:rsidRPr="000C22C6">
        <w:rPr>
          <w:rFonts w:asciiTheme="minorHAnsi" w:hAnsiTheme="minorHAnsi"/>
          <w:sz w:val="24"/>
          <w:szCs w:val="24"/>
        </w:rPr>
        <w:t>he event causing the complaint.</w:t>
      </w:r>
    </w:p>
    <w:p w14:paraId="352394F8" w14:textId="77777777" w:rsidR="001B445F" w:rsidRPr="000C22C6" w:rsidRDefault="004B1F9F" w:rsidP="004174AF">
      <w:pPr>
        <w:pStyle w:val="ListParagraph"/>
        <w:numPr>
          <w:ilvl w:val="1"/>
          <w:numId w:val="2"/>
        </w:numPr>
        <w:tabs>
          <w:tab w:val="left" w:pos="941"/>
        </w:tabs>
        <w:ind w:right="269"/>
        <w:jc w:val="both"/>
        <w:rPr>
          <w:rFonts w:asciiTheme="minorHAnsi" w:hAnsiTheme="minorHAnsi"/>
          <w:sz w:val="24"/>
          <w:szCs w:val="24"/>
        </w:rPr>
      </w:pPr>
      <w:r w:rsidRPr="000C22C6">
        <w:rPr>
          <w:rFonts w:asciiTheme="minorHAnsi" w:hAnsiTheme="minorHAnsi"/>
          <w:sz w:val="24"/>
          <w:szCs w:val="24"/>
        </w:rPr>
        <w:t>Within forty-five (45) days following the receipt of a complaint in writing, the</w:t>
      </w:r>
      <w:r w:rsidRPr="000C22C6">
        <w:rPr>
          <w:rFonts w:asciiTheme="minorHAnsi" w:hAnsiTheme="minorHAnsi"/>
          <w:spacing w:val="-36"/>
          <w:sz w:val="24"/>
          <w:szCs w:val="24"/>
        </w:rPr>
        <w:t xml:space="preserve"> </w:t>
      </w:r>
      <w:r w:rsidRPr="000C22C6">
        <w:rPr>
          <w:rFonts w:asciiTheme="minorHAnsi" w:hAnsiTheme="minorHAnsi"/>
          <w:sz w:val="24"/>
          <w:szCs w:val="24"/>
        </w:rPr>
        <w:t>Board will make a good faith effort to resolve the complaint with the</w:t>
      </w:r>
      <w:r w:rsidRPr="000C22C6">
        <w:rPr>
          <w:rFonts w:asciiTheme="minorHAnsi" w:hAnsiTheme="minorHAnsi"/>
          <w:spacing w:val="-27"/>
          <w:sz w:val="24"/>
          <w:szCs w:val="24"/>
        </w:rPr>
        <w:t xml:space="preserve"> </w:t>
      </w:r>
      <w:r w:rsidRPr="000C22C6">
        <w:rPr>
          <w:rFonts w:asciiTheme="minorHAnsi" w:hAnsiTheme="minorHAnsi"/>
          <w:sz w:val="24"/>
          <w:szCs w:val="24"/>
        </w:rPr>
        <w:t>petitioner</w:t>
      </w:r>
      <w:r w:rsidR="004174AF" w:rsidRPr="000C22C6">
        <w:rPr>
          <w:rFonts w:asciiTheme="minorHAnsi" w:hAnsiTheme="minorHAnsi"/>
          <w:sz w:val="24"/>
          <w:szCs w:val="24"/>
        </w:rPr>
        <w:t>.</w:t>
      </w:r>
      <w:r w:rsidR="00417560" w:rsidRPr="000C22C6">
        <w:rPr>
          <w:rFonts w:asciiTheme="minorHAnsi" w:hAnsiTheme="minorHAnsi"/>
          <w:sz w:val="24"/>
          <w:szCs w:val="24"/>
        </w:rPr>
        <w:t xml:space="preserve"> </w:t>
      </w:r>
    </w:p>
    <w:p w14:paraId="3116C709" w14:textId="77777777" w:rsidR="001B445F" w:rsidRPr="000C22C6" w:rsidRDefault="00417560" w:rsidP="008C4FC7">
      <w:pPr>
        <w:pStyle w:val="ListParagraph"/>
        <w:numPr>
          <w:ilvl w:val="1"/>
          <w:numId w:val="2"/>
        </w:numPr>
        <w:tabs>
          <w:tab w:val="left" w:pos="941"/>
        </w:tabs>
        <w:spacing w:before="10"/>
        <w:ind w:left="220" w:right="295" w:firstLine="0"/>
        <w:rPr>
          <w:rFonts w:asciiTheme="minorHAnsi" w:hAnsiTheme="minorHAnsi"/>
          <w:sz w:val="24"/>
          <w:szCs w:val="24"/>
        </w:rPr>
      </w:pPr>
      <w:r w:rsidRPr="000C22C6">
        <w:rPr>
          <w:rFonts w:asciiTheme="minorHAnsi" w:hAnsiTheme="minorHAnsi"/>
          <w:sz w:val="24"/>
          <w:szCs w:val="24"/>
        </w:rPr>
        <w:t xml:space="preserve">The Board is the final arbiter of any grievance. </w:t>
      </w:r>
    </w:p>
    <w:p w14:paraId="51DE6F0C" w14:textId="77777777" w:rsidR="008C4FC7" w:rsidRPr="000C22C6" w:rsidRDefault="008C4FC7" w:rsidP="000D266A">
      <w:pPr>
        <w:pStyle w:val="ListParagraph"/>
        <w:tabs>
          <w:tab w:val="left" w:pos="941"/>
        </w:tabs>
        <w:spacing w:before="10"/>
        <w:ind w:left="220" w:right="295" w:firstLine="0"/>
        <w:rPr>
          <w:rFonts w:asciiTheme="minorHAnsi" w:hAnsiTheme="minorHAnsi"/>
          <w:sz w:val="24"/>
          <w:szCs w:val="24"/>
        </w:rPr>
      </w:pPr>
    </w:p>
    <w:p w14:paraId="5D5703D6" w14:textId="77777777" w:rsidR="001B445F" w:rsidRPr="000C22C6" w:rsidRDefault="004B1F9F">
      <w:pPr>
        <w:pStyle w:val="BodyText"/>
        <w:ind w:left="4217" w:right="4216" w:hanging="1"/>
        <w:jc w:val="center"/>
        <w:rPr>
          <w:rFonts w:asciiTheme="minorHAnsi" w:hAnsiTheme="minorHAnsi"/>
        </w:rPr>
      </w:pPr>
      <w:r w:rsidRPr="000C22C6">
        <w:rPr>
          <w:rFonts w:asciiTheme="minorHAnsi" w:hAnsiTheme="minorHAnsi"/>
        </w:rPr>
        <w:t>ARTICLE XI FISCAL YEAR</w:t>
      </w:r>
    </w:p>
    <w:p w14:paraId="6E3B18D5" w14:textId="77777777" w:rsidR="001B445F" w:rsidRPr="000C22C6" w:rsidRDefault="001B445F">
      <w:pPr>
        <w:pStyle w:val="BodyText"/>
        <w:spacing w:before="1"/>
        <w:rPr>
          <w:rFonts w:asciiTheme="minorHAnsi" w:hAnsiTheme="minorHAnsi"/>
        </w:rPr>
      </w:pPr>
    </w:p>
    <w:p w14:paraId="6C349963" w14:textId="77777777" w:rsidR="001B445F" w:rsidRPr="000C22C6" w:rsidRDefault="004B1F9F">
      <w:pPr>
        <w:pStyle w:val="BodyText"/>
        <w:tabs>
          <w:tab w:val="left" w:pos="940"/>
        </w:tabs>
        <w:ind w:left="220" w:right="323"/>
        <w:rPr>
          <w:rFonts w:asciiTheme="minorHAnsi" w:hAnsiTheme="minorHAnsi"/>
        </w:rPr>
      </w:pPr>
      <w:r w:rsidRPr="000C22C6">
        <w:rPr>
          <w:rFonts w:asciiTheme="minorHAnsi" w:hAnsiTheme="minorHAnsi"/>
        </w:rPr>
        <w:t>11.1</w:t>
      </w:r>
      <w:r w:rsidRPr="000C22C6">
        <w:rPr>
          <w:rFonts w:asciiTheme="minorHAnsi" w:hAnsiTheme="minorHAnsi"/>
        </w:rPr>
        <w:tab/>
        <w:t>The fiscal year of the TFHKA shall begin January 1</w:t>
      </w:r>
      <w:proofErr w:type="spellStart"/>
      <w:r w:rsidR="007522B1" w:rsidRPr="000C22C6">
        <w:rPr>
          <w:rFonts w:asciiTheme="minorHAnsi" w:hAnsiTheme="minorHAnsi"/>
          <w:position w:val="6"/>
          <w:vertAlign w:val="superscript"/>
        </w:rPr>
        <w:t>st</w:t>
      </w:r>
      <w:proofErr w:type="spellEnd"/>
      <w:r w:rsidRPr="000C22C6">
        <w:rPr>
          <w:rFonts w:asciiTheme="minorHAnsi" w:hAnsiTheme="minorHAnsi"/>
          <w:position w:val="6"/>
        </w:rPr>
        <w:t xml:space="preserve"> </w:t>
      </w:r>
      <w:r w:rsidRPr="000C22C6">
        <w:rPr>
          <w:rFonts w:asciiTheme="minorHAnsi" w:hAnsiTheme="minorHAnsi"/>
        </w:rPr>
        <w:t>and end on December</w:t>
      </w:r>
      <w:r w:rsidRPr="000C22C6">
        <w:rPr>
          <w:rFonts w:asciiTheme="minorHAnsi" w:hAnsiTheme="minorHAnsi"/>
          <w:spacing w:val="-7"/>
        </w:rPr>
        <w:t xml:space="preserve"> </w:t>
      </w:r>
      <w:r w:rsidRPr="000C22C6">
        <w:rPr>
          <w:rFonts w:asciiTheme="minorHAnsi" w:hAnsiTheme="minorHAnsi"/>
        </w:rPr>
        <w:t>31</w:t>
      </w:r>
      <w:proofErr w:type="spellStart"/>
      <w:r w:rsidR="007522B1" w:rsidRPr="000C22C6">
        <w:rPr>
          <w:rFonts w:asciiTheme="minorHAnsi" w:hAnsiTheme="minorHAnsi"/>
          <w:position w:val="6"/>
          <w:vertAlign w:val="superscript"/>
        </w:rPr>
        <w:t>st</w:t>
      </w:r>
      <w:proofErr w:type="spellEnd"/>
      <w:r w:rsidRPr="000C22C6">
        <w:rPr>
          <w:rFonts w:asciiTheme="minorHAnsi" w:hAnsiTheme="minorHAnsi"/>
        </w:rPr>
        <w:t>.</w:t>
      </w:r>
    </w:p>
    <w:p w14:paraId="38ED6E77" w14:textId="77777777" w:rsidR="001B445F" w:rsidRPr="000C22C6" w:rsidRDefault="001B445F">
      <w:pPr>
        <w:pStyle w:val="BodyText"/>
        <w:spacing w:before="10"/>
        <w:rPr>
          <w:rFonts w:asciiTheme="minorHAnsi" w:hAnsiTheme="minorHAnsi"/>
        </w:rPr>
      </w:pPr>
    </w:p>
    <w:p w14:paraId="07B39CAE" w14:textId="77777777" w:rsidR="001B445F" w:rsidRPr="000C22C6" w:rsidRDefault="004B1F9F" w:rsidP="000D266A">
      <w:pPr>
        <w:pStyle w:val="BodyText"/>
        <w:ind w:right="-10"/>
        <w:jc w:val="center"/>
        <w:rPr>
          <w:rFonts w:asciiTheme="minorHAnsi" w:hAnsiTheme="minorHAnsi"/>
        </w:rPr>
      </w:pPr>
      <w:r w:rsidRPr="000C22C6">
        <w:rPr>
          <w:rFonts w:asciiTheme="minorHAnsi" w:hAnsiTheme="minorHAnsi"/>
        </w:rPr>
        <w:t>ARTICLE XII BOOKS AND RECORDS</w:t>
      </w:r>
    </w:p>
    <w:p w14:paraId="108E83B3" w14:textId="77777777" w:rsidR="001B445F" w:rsidRPr="000C22C6" w:rsidRDefault="00423C3F">
      <w:pPr>
        <w:pStyle w:val="BodyText"/>
        <w:tabs>
          <w:tab w:val="left" w:pos="940"/>
        </w:tabs>
        <w:spacing w:before="66"/>
        <w:ind w:left="940" w:right="300" w:hanging="720"/>
        <w:rPr>
          <w:rFonts w:asciiTheme="minorHAnsi" w:hAnsiTheme="minorHAnsi"/>
        </w:rPr>
      </w:pPr>
      <w:r w:rsidRPr="000C22C6">
        <w:rPr>
          <w:rFonts w:asciiTheme="minorHAnsi" w:hAnsiTheme="minorHAnsi"/>
        </w:rPr>
        <w:t>12.</w:t>
      </w:r>
      <w:r w:rsidR="004B1F9F" w:rsidRPr="000C22C6">
        <w:rPr>
          <w:rFonts w:asciiTheme="minorHAnsi" w:hAnsiTheme="minorHAnsi"/>
        </w:rPr>
        <w:t>1</w:t>
      </w:r>
      <w:r w:rsidR="004B1F9F" w:rsidRPr="000C22C6">
        <w:rPr>
          <w:rFonts w:asciiTheme="minorHAnsi" w:hAnsiTheme="minorHAnsi"/>
        </w:rPr>
        <w:tab/>
        <w:t>TFHKA shall keep books and records of account, shall also keep minutes</w:t>
      </w:r>
      <w:r w:rsidR="004B1F9F" w:rsidRPr="000C22C6">
        <w:rPr>
          <w:rFonts w:asciiTheme="minorHAnsi" w:hAnsiTheme="minorHAnsi"/>
          <w:spacing w:val="-28"/>
        </w:rPr>
        <w:t xml:space="preserve"> </w:t>
      </w:r>
      <w:r w:rsidR="004B1F9F" w:rsidRPr="000C22C6">
        <w:rPr>
          <w:rFonts w:asciiTheme="minorHAnsi" w:hAnsiTheme="minorHAnsi"/>
        </w:rPr>
        <w:t>of</w:t>
      </w:r>
      <w:r w:rsidR="004B1F9F" w:rsidRPr="000C22C6">
        <w:rPr>
          <w:rFonts w:asciiTheme="minorHAnsi" w:hAnsiTheme="minorHAnsi"/>
          <w:spacing w:val="-3"/>
        </w:rPr>
        <w:t xml:space="preserve"> </w:t>
      </w:r>
      <w:r w:rsidR="004B1F9F" w:rsidRPr="000C22C6">
        <w:rPr>
          <w:rFonts w:asciiTheme="minorHAnsi" w:hAnsiTheme="minorHAnsi"/>
        </w:rPr>
        <w:t>the</w:t>
      </w:r>
      <w:r w:rsidR="004B1F9F" w:rsidRPr="000C22C6">
        <w:rPr>
          <w:rFonts w:asciiTheme="minorHAnsi" w:hAnsiTheme="minorHAnsi"/>
          <w:spacing w:val="-1"/>
        </w:rPr>
        <w:t xml:space="preserve"> </w:t>
      </w:r>
      <w:r w:rsidR="004B1F9F" w:rsidRPr="000C22C6">
        <w:rPr>
          <w:rFonts w:asciiTheme="minorHAnsi" w:hAnsiTheme="minorHAnsi"/>
        </w:rPr>
        <w:t>Board meetings and committees having the Board’s authority, and shall keep, at its principal office, a record giving the names and addresses of the members entitled</w:t>
      </w:r>
      <w:r w:rsidR="004B1F9F" w:rsidRPr="000C22C6">
        <w:rPr>
          <w:rFonts w:asciiTheme="minorHAnsi" w:hAnsiTheme="minorHAnsi"/>
          <w:spacing w:val="-28"/>
        </w:rPr>
        <w:t xml:space="preserve"> </w:t>
      </w:r>
      <w:r w:rsidR="004B1F9F" w:rsidRPr="000C22C6">
        <w:rPr>
          <w:rFonts w:asciiTheme="minorHAnsi" w:hAnsiTheme="minorHAnsi"/>
        </w:rPr>
        <w:t>to vote. All books and records of the corporation may be inspected by any representative of any member for any proper purpose at any reasonable</w:t>
      </w:r>
      <w:r w:rsidR="004B1F9F" w:rsidRPr="000C22C6">
        <w:rPr>
          <w:rFonts w:asciiTheme="minorHAnsi" w:hAnsiTheme="minorHAnsi"/>
          <w:spacing w:val="-25"/>
        </w:rPr>
        <w:t xml:space="preserve"> </w:t>
      </w:r>
      <w:r w:rsidR="004B1F9F" w:rsidRPr="000C22C6">
        <w:rPr>
          <w:rFonts w:asciiTheme="minorHAnsi" w:hAnsiTheme="minorHAnsi"/>
        </w:rPr>
        <w:t>time.</w:t>
      </w:r>
    </w:p>
    <w:p w14:paraId="465F1E41" w14:textId="77777777" w:rsidR="001B445F" w:rsidRPr="000C22C6" w:rsidRDefault="001B445F">
      <w:pPr>
        <w:pStyle w:val="BodyText"/>
        <w:spacing w:before="1"/>
        <w:rPr>
          <w:rFonts w:asciiTheme="minorHAnsi" w:hAnsiTheme="minorHAnsi"/>
        </w:rPr>
      </w:pPr>
    </w:p>
    <w:p w14:paraId="4A186E3E" w14:textId="77777777" w:rsidR="001B445F" w:rsidRPr="000C22C6" w:rsidRDefault="004B1F9F">
      <w:pPr>
        <w:pStyle w:val="BodyText"/>
        <w:tabs>
          <w:tab w:val="left" w:pos="940"/>
        </w:tabs>
        <w:ind w:left="940" w:right="262" w:hanging="720"/>
        <w:rPr>
          <w:rFonts w:asciiTheme="minorHAnsi" w:hAnsiTheme="minorHAnsi"/>
        </w:rPr>
      </w:pPr>
      <w:r w:rsidRPr="000C22C6">
        <w:rPr>
          <w:rFonts w:asciiTheme="minorHAnsi" w:hAnsiTheme="minorHAnsi"/>
        </w:rPr>
        <w:t>12.2</w:t>
      </w:r>
      <w:r w:rsidRPr="000C22C6">
        <w:rPr>
          <w:rFonts w:asciiTheme="minorHAnsi" w:hAnsiTheme="minorHAnsi"/>
        </w:rPr>
        <w:tab/>
        <w:t>All checks, drafts and other instruments issued in TFHKA’s name shall be</w:t>
      </w:r>
      <w:r w:rsidRPr="000C22C6">
        <w:rPr>
          <w:rFonts w:asciiTheme="minorHAnsi" w:hAnsiTheme="minorHAnsi"/>
          <w:spacing w:val="-14"/>
        </w:rPr>
        <w:t xml:space="preserve"> </w:t>
      </w:r>
      <w:r w:rsidRPr="000C22C6">
        <w:rPr>
          <w:rFonts w:asciiTheme="minorHAnsi" w:hAnsiTheme="minorHAnsi"/>
        </w:rPr>
        <w:t>issued</w:t>
      </w:r>
      <w:r w:rsidRPr="000C22C6">
        <w:rPr>
          <w:rFonts w:asciiTheme="minorHAnsi" w:hAnsiTheme="minorHAnsi"/>
          <w:spacing w:val="-2"/>
        </w:rPr>
        <w:t xml:space="preserve"> </w:t>
      </w:r>
      <w:r w:rsidRPr="000C22C6">
        <w:rPr>
          <w:rFonts w:asciiTheme="minorHAnsi" w:hAnsiTheme="minorHAnsi"/>
        </w:rPr>
        <w:t>and executed in accordance with fiscal policies adopted by the</w:t>
      </w:r>
      <w:r w:rsidRPr="000C22C6">
        <w:rPr>
          <w:rFonts w:asciiTheme="minorHAnsi" w:hAnsiTheme="minorHAnsi"/>
          <w:spacing w:val="-25"/>
        </w:rPr>
        <w:t xml:space="preserve"> </w:t>
      </w:r>
      <w:r w:rsidRPr="000C22C6">
        <w:rPr>
          <w:rFonts w:asciiTheme="minorHAnsi" w:hAnsiTheme="minorHAnsi"/>
        </w:rPr>
        <w:t>Board.</w:t>
      </w:r>
    </w:p>
    <w:p w14:paraId="264A1711" w14:textId="77777777" w:rsidR="001B445F" w:rsidRPr="000C22C6" w:rsidRDefault="001B445F">
      <w:pPr>
        <w:pStyle w:val="BodyText"/>
        <w:spacing w:before="10"/>
        <w:rPr>
          <w:rFonts w:asciiTheme="minorHAnsi" w:hAnsiTheme="minorHAnsi"/>
        </w:rPr>
      </w:pPr>
    </w:p>
    <w:p w14:paraId="0363B927" w14:textId="77777777" w:rsidR="001B445F" w:rsidRPr="000C22C6" w:rsidRDefault="004B1F9F">
      <w:pPr>
        <w:pStyle w:val="BodyText"/>
        <w:ind w:left="4171" w:right="4171" w:firstLine="2"/>
        <w:jc w:val="center"/>
        <w:rPr>
          <w:rFonts w:asciiTheme="minorHAnsi" w:hAnsiTheme="minorHAnsi"/>
        </w:rPr>
      </w:pPr>
      <w:r w:rsidRPr="000C22C6">
        <w:rPr>
          <w:rFonts w:asciiTheme="minorHAnsi" w:hAnsiTheme="minorHAnsi"/>
        </w:rPr>
        <w:lastRenderedPageBreak/>
        <w:t>ARTICLE XIII DISSOLUTION</w:t>
      </w:r>
    </w:p>
    <w:p w14:paraId="23C2B5B5" w14:textId="77777777" w:rsidR="001B445F" w:rsidRPr="000C22C6" w:rsidRDefault="001B445F">
      <w:pPr>
        <w:pStyle w:val="BodyText"/>
        <w:spacing w:before="11"/>
        <w:rPr>
          <w:rFonts w:asciiTheme="minorHAnsi" w:hAnsiTheme="minorHAnsi"/>
        </w:rPr>
      </w:pPr>
    </w:p>
    <w:p w14:paraId="7FC19E7E" w14:textId="77777777" w:rsidR="001B445F" w:rsidRPr="000C22C6" w:rsidRDefault="004B1F9F">
      <w:pPr>
        <w:pStyle w:val="ListParagraph"/>
        <w:numPr>
          <w:ilvl w:val="1"/>
          <w:numId w:val="1"/>
        </w:numPr>
        <w:tabs>
          <w:tab w:val="left" w:pos="941"/>
        </w:tabs>
        <w:ind w:right="494"/>
        <w:rPr>
          <w:rFonts w:asciiTheme="minorHAnsi" w:hAnsiTheme="minorHAnsi"/>
          <w:sz w:val="24"/>
          <w:szCs w:val="24"/>
        </w:rPr>
      </w:pPr>
      <w:r w:rsidRPr="000C22C6">
        <w:rPr>
          <w:rFonts w:asciiTheme="minorHAnsi" w:hAnsiTheme="minorHAnsi"/>
          <w:sz w:val="24"/>
          <w:szCs w:val="24"/>
        </w:rPr>
        <w:t xml:space="preserve">Dissolution of the Corporation or </w:t>
      </w:r>
      <w:r w:rsidR="00AE70A8" w:rsidRPr="000C22C6">
        <w:rPr>
          <w:rFonts w:asciiTheme="minorHAnsi" w:hAnsiTheme="minorHAnsi"/>
          <w:sz w:val="24"/>
          <w:szCs w:val="24"/>
        </w:rPr>
        <w:t>501(c)</w:t>
      </w:r>
      <w:r w:rsidR="004174AF" w:rsidRPr="000C22C6">
        <w:rPr>
          <w:rFonts w:asciiTheme="minorHAnsi" w:hAnsiTheme="minorHAnsi"/>
          <w:sz w:val="24"/>
          <w:szCs w:val="24"/>
        </w:rPr>
        <w:t>(</w:t>
      </w:r>
      <w:r w:rsidR="00AE70A8" w:rsidRPr="000C22C6">
        <w:rPr>
          <w:rFonts w:asciiTheme="minorHAnsi" w:hAnsiTheme="minorHAnsi"/>
          <w:sz w:val="24"/>
          <w:szCs w:val="24"/>
        </w:rPr>
        <w:t>6</w:t>
      </w:r>
      <w:r w:rsidR="004174AF" w:rsidRPr="000C22C6">
        <w:rPr>
          <w:rFonts w:asciiTheme="minorHAnsi" w:hAnsiTheme="minorHAnsi"/>
          <w:sz w:val="24"/>
          <w:szCs w:val="24"/>
        </w:rPr>
        <w:t>)</w:t>
      </w:r>
      <w:r w:rsidRPr="000C22C6">
        <w:rPr>
          <w:rFonts w:asciiTheme="minorHAnsi" w:hAnsiTheme="minorHAnsi"/>
          <w:sz w:val="24"/>
          <w:szCs w:val="24"/>
        </w:rPr>
        <w:t xml:space="preserve"> status requires the affirmative vote of</w:t>
      </w:r>
      <w:r w:rsidRPr="000C22C6">
        <w:rPr>
          <w:rFonts w:asciiTheme="minorHAnsi" w:hAnsiTheme="minorHAnsi"/>
          <w:spacing w:val="-32"/>
          <w:sz w:val="24"/>
          <w:szCs w:val="24"/>
        </w:rPr>
        <w:t xml:space="preserve"> </w:t>
      </w:r>
      <w:r w:rsidRPr="000C22C6">
        <w:rPr>
          <w:rFonts w:asciiTheme="minorHAnsi" w:hAnsiTheme="minorHAnsi"/>
          <w:sz w:val="24"/>
          <w:szCs w:val="24"/>
        </w:rPr>
        <w:t>the majority of the voting membership in a special meeting or election as outlined in Article VI and as set forth in election Policy and Procedures adopted</w:t>
      </w:r>
      <w:r w:rsidRPr="000C22C6">
        <w:rPr>
          <w:rFonts w:asciiTheme="minorHAnsi" w:hAnsiTheme="minorHAnsi"/>
          <w:spacing w:val="-36"/>
          <w:sz w:val="24"/>
          <w:szCs w:val="24"/>
        </w:rPr>
        <w:t xml:space="preserve"> </w:t>
      </w:r>
      <w:r w:rsidRPr="000C22C6">
        <w:rPr>
          <w:rFonts w:asciiTheme="minorHAnsi" w:hAnsiTheme="minorHAnsi"/>
          <w:sz w:val="24"/>
          <w:szCs w:val="24"/>
        </w:rPr>
        <w:t>by the Board.</w:t>
      </w:r>
    </w:p>
    <w:p w14:paraId="41EA3B63" w14:textId="77777777" w:rsidR="001B445F" w:rsidRPr="000C22C6" w:rsidRDefault="001B445F">
      <w:pPr>
        <w:pStyle w:val="BodyText"/>
        <w:spacing w:before="10"/>
        <w:rPr>
          <w:rFonts w:asciiTheme="minorHAnsi" w:hAnsiTheme="minorHAnsi"/>
        </w:rPr>
      </w:pPr>
    </w:p>
    <w:p w14:paraId="51F5294B" w14:textId="77777777" w:rsidR="001B445F" w:rsidRPr="000C22C6" w:rsidRDefault="004B1F9F">
      <w:pPr>
        <w:pStyle w:val="ListParagraph"/>
        <w:numPr>
          <w:ilvl w:val="1"/>
          <w:numId w:val="1"/>
        </w:numPr>
        <w:tabs>
          <w:tab w:val="left" w:pos="941"/>
        </w:tabs>
        <w:ind w:right="271"/>
        <w:rPr>
          <w:rFonts w:asciiTheme="minorHAnsi" w:hAnsiTheme="minorHAnsi"/>
          <w:sz w:val="24"/>
          <w:szCs w:val="24"/>
        </w:rPr>
      </w:pPr>
      <w:r w:rsidRPr="000C22C6">
        <w:rPr>
          <w:rFonts w:asciiTheme="minorHAnsi" w:hAnsiTheme="minorHAnsi"/>
          <w:sz w:val="24"/>
          <w:szCs w:val="24"/>
        </w:rPr>
        <w:t xml:space="preserve">Upon the dissolution of the Corporation, the Board of Directors shall, after paying or making provision for the payment of all of the liabilities of the corporation, dispose of all of the remaining assets of the Corporation to one or more organizations created and operated for one or more exempt purposes, all of the foregoing within the meaning of Article II hereof and within the meaning of section </w:t>
      </w:r>
      <w:r w:rsidR="00D33F1B" w:rsidRPr="000C22C6">
        <w:rPr>
          <w:rFonts w:asciiTheme="minorHAnsi" w:hAnsiTheme="minorHAnsi"/>
          <w:sz w:val="24"/>
          <w:szCs w:val="24"/>
        </w:rPr>
        <w:t xml:space="preserve">501(c)(6) </w:t>
      </w:r>
      <w:r w:rsidRPr="000C22C6">
        <w:rPr>
          <w:rFonts w:asciiTheme="minorHAnsi" w:hAnsiTheme="minorHAnsi"/>
          <w:sz w:val="24"/>
          <w:szCs w:val="24"/>
        </w:rPr>
        <w:t>of the Internal Revenue Code, or by giving such assets to organizations organized and operated exclusively for charitable, educational, religious, or scientific purposes as shall at the time qualify as an exempt organization or organizations under section 501(c)</w:t>
      </w:r>
      <w:r w:rsidR="008C4FC7" w:rsidRPr="000C22C6">
        <w:rPr>
          <w:rFonts w:asciiTheme="minorHAnsi" w:hAnsiTheme="minorHAnsi"/>
          <w:sz w:val="24"/>
          <w:szCs w:val="24"/>
        </w:rPr>
        <w:t>(</w:t>
      </w:r>
      <w:r w:rsidR="00423C3F" w:rsidRPr="000C22C6">
        <w:rPr>
          <w:rFonts w:asciiTheme="minorHAnsi" w:hAnsiTheme="minorHAnsi"/>
          <w:sz w:val="24"/>
          <w:szCs w:val="24"/>
        </w:rPr>
        <w:t>6</w:t>
      </w:r>
      <w:r w:rsidRPr="000C22C6">
        <w:rPr>
          <w:rFonts w:asciiTheme="minorHAnsi" w:hAnsiTheme="minorHAnsi"/>
          <w:sz w:val="24"/>
          <w:szCs w:val="24"/>
        </w:rPr>
        <w:t>) of the Internal Revenue Code of 1954 (or the corresponding provision of any future United States Internal Revenue Law), as the Board of Directors shall determine. Any such assets not so disposed of shall be disposed of by the Court of Common Pleas of the county in which the principal office of the corporation is then located, exclusively for such purposes or to such organization or organizations, as said Court shall determine, which are organized and operated for such</w:t>
      </w:r>
      <w:r w:rsidRPr="000C22C6">
        <w:rPr>
          <w:rFonts w:asciiTheme="minorHAnsi" w:hAnsiTheme="minorHAnsi"/>
          <w:spacing w:val="-28"/>
          <w:sz w:val="24"/>
          <w:szCs w:val="24"/>
        </w:rPr>
        <w:t xml:space="preserve"> </w:t>
      </w:r>
      <w:r w:rsidRPr="000C22C6">
        <w:rPr>
          <w:rFonts w:asciiTheme="minorHAnsi" w:hAnsiTheme="minorHAnsi"/>
          <w:sz w:val="24"/>
          <w:szCs w:val="24"/>
        </w:rPr>
        <w:t>purposes.</w:t>
      </w:r>
    </w:p>
    <w:p w14:paraId="453E0467" w14:textId="77777777" w:rsidR="008C4FC7" w:rsidRPr="000C22C6" w:rsidRDefault="008C4FC7">
      <w:pPr>
        <w:pStyle w:val="BodyText"/>
        <w:ind w:left="3223" w:right="3202" w:firstLine="1010"/>
        <w:rPr>
          <w:rFonts w:asciiTheme="minorHAnsi" w:hAnsiTheme="minorHAnsi"/>
        </w:rPr>
      </w:pPr>
    </w:p>
    <w:p w14:paraId="773BBB4E" w14:textId="77777777" w:rsidR="001B445F" w:rsidRPr="000C22C6" w:rsidRDefault="004B1F9F">
      <w:pPr>
        <w:pStyle w:val="BodyText"/>
        <w:ind w:left="3223" w:right="3202" w:firstLine="1010"/>
        <w:rPr>
          <w:rFonts w:asciiTheme="minorHAnsi" w:hAnsiTheme="minorHAnsi"/>
        </w:rPr>
      </w:pPr>
      <w:r w:rsidRPr="000C22C6">
        <w:rPr>
          <w:rFonts w:asciiTheme="minorHAnsi" w:hAnsiTheme="minorHAnsi"/>
        </w:rPr>
        <w:t>ARTICLE XIV PARLIAMENTARY PROCEDURES</w:t>
      </w:r>
    </w:p>
    <w:p w14:paraId="498DA203" w14:textId="77777777" w:rsidR="001B445F" w:rsidRPr="000C22C6" w:rsidRDefault="001B445F">
      <w:pPr>
        <w:pStyle w:val="BodyText"/>
        <w:spacing w:before="10"/>
        <w:rPr>
          <w:rFonts w:asciiTheme="minorHAnsi" w:hAnsiTheme="minorHAnsi"/>
        </w:rPr>
      </w:pPr>
    </w:p>
    <w:p w14:paraId="598D1E89" w14:textId="77777777" w:rsidR="00DC3702" w:rsidRPr="000C22C6" w:rsidRDefault="004B1F9F" w:rsidP="008C4FC7">
      <w:pPr>
        <w:pStyle w:val="BodyText"/>
        <w:tabs>
          <w:tab w:val="left" w:pos="940"/>
        </w:tabs>
        <w:ind w:left="940" w:right="289" w:hanging="720"/>
        <w:rPr>
          <w:rFonts w:asciiTheme="minorHAnsi" w:hAnsiTheme="minorHAnsi"/>
        </w:rPr>
      </w:pPr>
      <w:r w:rsidRPr="000C22C6">
        <w:rPr>
          <w:rFonts w:asciiTheme="minorHAnsi" w:hAnsiTheme="minorHAnsi"/>
        </w:rPr>
        <w:t>14.1</w:t>
      </w:r>
      <w:r w:rsidRPr="000C22C6">
        <w:rPr>
          <w:rFonts w:asciiTheme="minorHAnsi" w:hAnsiTheme="minorHAnsi"/>
        </w:rPr>
        <w:tab/>
        <w:t>Parliamentary procedures, as set forth in the most current version of</w:t>
      </w:r>
      <w:r w:rsidRPr="000C22C6">
        <w:rPr>
          <w:rFonts w:asciiTheme="minorHAnsi" w:hAnsiTheme="minorHAnsi"/>
          <w:spacing w:val="-22"/>
        </w:rPr>
        <w:t xml:space="preserve"> </w:t>
      </w:r>
      <w:r w:rsidRPr="000C22C6">
        <w:rPr>
          <w:rFonts w:asciiTheme="minorHAnsi" w:hAnsiTheme="minorHAnsi"/>
        </w:rPr>
        <w:t>Robert’s</w:t>
      </w:r>
      <w:r w:rsidRPr="000C22C6">
        <w:rPr>
          <w:rFonts w:asciiTheme="minorHAnsi" w:hAnsiTheme="minorHAnsi"/>
          <w:spacing w:val="-3"/>
        </w:rPr>
        <w:t xml:space="preserve"> </w:t>
      </w:r>
      <w:r w:rsidRPr="000C22C6">
        <w:rPr>
          <w:rFonts w:asciiTheme="minorHAnsi" w:hAnsiTheme="minorHAnsi"/>
        </w:rPr>
        <w:t>Rules</w:t>
      </w:r>
      <w:r w:rsidRPr="000C22C6">
        <w:rPr>
          <w:rFonts w:asciiTheme="minorHAnsi" w:hAnsiTheme="minorHAnsi"/>
          <w:w w:val="99"/>
        </w:rPr>
        <w:t xml:space="preserve"> </w:t>
      </w:r>
      <w:r w:rsidRPr="000C22C6">
        <w:rPr>
          <w:rFonts w:asciiTheme="minorHAnsi" w:hAnsiTheme="minorHAnsi"/>
        </w:rPr>
        <w:t>of Order are hereby adopted as the Rules of Order of the Association, subject however, to any contrary provisions in the Article</w:t>
      </w:r>
      <w:r w:rsidR="00423C3F" w:rsidRPr="000C22C6">
        <w:rPr>
          <w:rFonts w:asciiTheme="minorHAnsi" w:hAnsiTheme="minorHAnsi"/>
        </w:rPr>
        <w:t>s of Incorporation or these By-</w:t>
      </w:r>
      <w:r w:rsidRPr="000C22C6">
        <w:rPr>
          <w:rFonts w:asciiTheme="minorHAnsi" w:hAnsiTheme="minorHAnsi"/>
        </w:rPr>
        <w:t>laws.</w:t>
      </w:r>
    </w:p>
    <w:sectPr w:rsidR="00DC3702" w:rsidRPr="000C22C6" w:rsidSect="001B445F">
      <w:headerReference w:type="default" r:id="rId8"/>
      <w:footerReference w:type="default" r:id="rId9"/>
      <w:pgSz w:w="12240" w:h="15840"/>
      <w:pgMar w:top="1500" w:right="1220" w:bottom="960" w:left="122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1A35" w14:textId="77777777" w:rsidR="001B726F" w:rsidRDefault="001B726F">
      <w:r>
        <w:separator/>
      </w:r>
    </w:p>
  </w:endnote>
  <w:endnote w:type="continuationSeparator" w:id="0">
    <w:p w14:paraId="25AE5832" w14:textId="77777777" w:rsidR="001B726F" w:rsidRDefault="001B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80272"/>
      <w:docPartObj>
        <w:docPartGallery w:val="Page Numbers (Bottom of Page)"/>
        <w:docPartUnique/>
      </w:docPartObj>
    </w:sdtPr>
    <w:sdtEndPr>
      <w:rPr>
        <w:noProof/>
      </w:rPr>
    </w:sdtEndPr>
    <w:sdtContent>
      <w:p w14:paraId="63B831B7" w14:textId="7BB9D8EE" w:rsidR="008C4FC7" w:rsidRDefault="008C4FC7">
        <w:pPr>
          <w:pStyle w:val="Footer"/>
          <w:jc w:val="right"/>
        </w:pPr>
        <w:r>
          <w:t xml:space="preserve">TOUCH FOR HEALTH BY-LAWS, </w:t>
        </w:r>
        <w:r w:rsidR="00EA67E4">
          <w:t xml:space="preserve">November 15, </w:t>
        </w:r>
        <w:proofErr w:type="gramStart"/>
        <w:r w:rsidR="00EA67E4">
          <w:t>2023</w:t>
        </w:r>
        <w:proofErr w:type="gramEnd"/>
        <w:r>
          <w:tab/>
        </w:r>
        <w:r>
          <w:tab/>
        </w:r>
        <w:r>
          <w:fldChar w:fldCharType="begin"/>
        </w:r>
        <w:r>
          <w:instrText xml:space="preserve"> PAGE   \* MERGEFORMAT </w:instrText>
        </w:r>
        <w:r>
          <w:fldChar w:fldCharType="separate"/>
        </w:r>
        <w:r w:rsidR="00B80514">
          <w:rPr>
            <w:noProof/>
          </w:rPr>
          <w:t>11</w:t>
        </w:r>
        <w:r>
          <w:rPr>
            <w:noProof/>
          </w:rPr>
          <w:fldChar w:fldCharType="end"/>
        </w:r>
      </w:p>
    </w:sdtContent>
  </w:sdt>
  <w:p w14:paraId="2C581BA3" w14:textId="77777777" w:rsidR="005012B6" w:rsidRDefault="008C4FC7">
    <w:pPr>
      <w:pStyle w:val="BodyText"/>
      <w:spacing w:line="14" w:lineRule="auto"/>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565B" w14:textId="77777777" w:rsidR="001B726F" w:rsidRDefault="001B726F">
      <w:r>
        <w:separator/>
      </w:r>
    </w:p>
  </w:footnote>
  <w:footnote w:type="continuationSeparator" w:id="0">
    <w:p w14:paraId="31B7D60E" w14:textId="77777777" w:rsidR="001B726F" w:rsidRDefault="001B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9F91" w14:textId="77777777" w:rsidR="0055622F" w:rsidRDefault="0055622F">
    <w:pPr>
      <w:pStyle w:val="Header"/>
    </w:pPr>
  </w:p>
  <w:p w14:paraId="1501F788" w14:textId="77777777" w:rsidR="0055622F" w:rsidRDefault="0055622F">
    <w:pPr>
      <w:pStyle w:val="Header"/>
    </w:pPr>
  </w:p>
  <w:p w14:paraId="10760793" w14:textId="2C856860" w:rsidR="0055622F" w:rsidRDefault="0055622F">
    <w:pPr>
      <w:pStyle w:val="Header"/>
    </w:pPr>
    <w:r>
      <w:t>Voted on and passed by members on November 15,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D0E"/>
    <w:multiLevelType w:val="hybridMultilevel"/>
    <w:tmpl w:val="EB5E1D20"/>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08CE7A18"/>
    <w:multiLevelType w:val="multilevel"/>
    <w:tmpl w:val="1882BA3C"/>
    <w:lvl w:ilvl="0">
      <w:start w:val="5"/>
      <w:numFmt w:val="decimal"/>
      <w:lvlText w:val="%1"/>
      <w:lvlJc w:val="left"/>
      <w:pPr>
        <w:ind w:left="1256" w:hanging="317"/>
      </w:pPr>
      <w:rPr>
        <w:rFonts w:hint="default"/>
      </w:rPr>
    </w:lvl>
    <w:lvl w:ilvl="1">
      <w:start w:val="4"/>
      <w:numFmt w:val="decimal"/>
      <w:lvlText w:val="%1.%2"/>
      <w:lvlJc w:val="left"/>
      <w:pPr>
        <w:ind w:left="1256" w:hanging="317"/>
      </w:pPr>
      <w:rPr>
        <w:rFonts w:ascii="Cambria" w:eastAsia="Cambria" w:hAnsi="Cambria" w:cs="Cambria" w:hint="default"/>
        <w:spacing w:val="-1"/>
        <w:w w:val="100"/>
        <w:sz w:val="24"/>
        <w:szCs w:val="24"/>
      </w:rPr>
    </w:lvl>
    <w:lvl w:ilvl="2">
      <w:start w:val="1"/>
      <w:numFmt w:val="lowerRoman"/>
      <w:lvlText w:val="%3."/>
      <w:lvlJc w:val="left"/>
      <w:pPr>
        <w:ind w:left="2381" w:hanging="721"/>
        <w:jc w:val="right"/>
      </w:pPr>
      <w:rPr>
        <w:rFonts w:ascii="Cambria" w:eastAsia="Cambria" w:hAnsi="Cambria" w:cs="Cambria" w:hint="default"/>
        <w:spacing w:val="-2"/>
        <w:w w:val="100"/>
        <w:sz w:val="24"/>
        <w:szCs w:val="24"/>
      </w:rPr>
    </w:lvl>
    <w:lvl w:ilvl="3">
      <w:start w:val="1"/>
      <w:numFmt w:val="bullet"/>
      <w:lvlText w:val="•"/>
      <w:lvlJc w:val="left"/>
      <w:pPr>
        <w:ind w:left="4028" w:hanging="721"/>
      </w:pPr>
      <w:rPr>
        <w:rFonts w:hint="default"/>
      </w:rPr>
    </w:lvl>
    <w:lvl w:ilvl="4">
      <w:start w:val="1"/>
      <w:numFmt w:val="bullet"/>
      <w:lvlText w:val="•"/>
      <w:lvlJc w:val="left"/>
      <w:pPr>
        <w:ind w:left="4853" w:hanging="721"/>
      </w:pPr>
      <w:rPr>
        <w:rFonts w:hint="default"/>
      </w:rPr>
    </w:lvl>
    <w:lvl w:ilvl="5">
      <w:start w:val="1"/>
      <w:numFmt w:val="bullet"/>
      <w:lvlText w:val="•"/>
      <w:lvlJc w:val="left"/>
      <w:pPr>
        <w:ind w:left="5677" w:hanging="721"/>
      </w:pPr>
      <w:rPr>
        <w:rFonts w:hint="default"/>
      </w:rPr>
    </w:lvl>
    <w:lvl w:ilvl="6">
      <w:start w:val="1"/>
      <w:numFmt w:val="bullet"/>
      <w:lvlText w:val="•"/>
      <w:lvlJc w:val="left"/>
      <w:pPr>
        <w:ind w:left="6502" w:hanging="721"/>
      </w:pPr>
      <w:rPr>
        <w:rFonts w:hint="default"/>
      </w:rPr>
    </w:lvl>
    <w:lvl w:ilvl="7">
      <w:start w:val="1"/>
      <w:numFmt w:val="bullet"/>
      <w:lvlText w:val="•"/>
      <w:lvlJc w:val="left"/>
      <w:pPr>
        <w:ind w:left="7326" w:hanging="721"/>
      </w:pPr>
      <w:rPr>
        <w:rFonts w:hint="default"/>
      </w:rPr>
    </w:lvl>
    <w:lvl w:ilvl="8">
      <w:start w:val="1"/>
      <w:numFmt w:val="bullet"/>
      <w:lvlText w:val="•"/>
      <w:lvlJc w:val="left"/>
      <w:pPr>
        <w:ind w:left="8151" w:hanging="721"/>
      </w:pPr>
      <w:rPr>
        <w:rFonts w:hint="default"/>
      </w:rPr>
    </w:lvl>
  </w:abstractNum>
  <w:abstractNum w:abstractNumId="2" w15:restartNumberingAfterBreak="0">
    <w:nsid w:val="11162C95"/>
    <w:multiLevelType w:val="multilevel"/>
    <w:tmpl w:val="48BCE1A0"/>
    <w:lvl w:ilvl="0">
      <w:start w:val="13"/>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4"/>
        <w:w w:val="100"/>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3" w15:restartNumberingAfterBreak="0">
    <w:nsid w:val="1F4D7CC9"/>
    <w:multiLevelType w:val="multilevel"/>
    <w:tmpl w:val="592A289A"/>
    <w:lvl w:ilvl="0">
      <w:start w:val="4"/>
      <w:numFmt w:val="decimal"/>
      <w:lvlText w:val="%1"/>
      <w:lvlJc w:val="left"/>
      <w:pPr>
        <w:ind w:left="940" w:hanging="317"/>
      </w:pPr>
      <w:rPr>
        <w:rFonts w:hint="default"/>
      </w:rPr>
    </w:lvl>
    <w:lvl w:ilvl="1">
      <w:start w:val="4"/>
      <w:numFmt w:val="decimal"/>
      <w:lvlText w:val="%1.%2"/>
      <w:lvlJc w:val="left"/>
      <w:pPr>
        <w:ind w:left="940" w:hanging="317"/>
        <w:jc w:val="right"/>
      </w:pPr>
      <w:rPr>
        <w:rFonts w:ascii="Cambria" w:eastAsia="Cambria" w:hAnsi="Cambria" w:cs="Cambria" w:hint="default"/>
        <w:spacing w:val="-1"/>
        <w:w w:val="100"/>
        <w:sz w:val="24"/>
        <w:szCs w:val="24"/>
      </w:rPr>
    </w:lvl>
    <w:lvl w:ilvl="2">
      <w:start w:val="1"/>
      <w:numFmt w:val="bullet"/>
      <w:lvlText w:val="•"/>
      <w:lvlJc w:val="left"/>
      <w:pPr>
        <w:ind w:left="2712" w:hanging="317"/>
      </w:pPr>
      <w:rPr>
        <w:rFonts w:hint="default"/>
      </w:rPr>
    </w:lvl>
    <w:lvl w:ilvl="3">
      <w:start w:val="1"/>
      <w:numFmt w:val="bullet"/>
      <w:lvlText w:val="•"/>
      <w:lvlJc w:val="left"/>
      <w:pPr>
        <w:ind w:left="3598" w:hanging="317"/>
      </w:pPr>
      <w:rPr>
        <w:rFonts w:hint="default"/>
      </w:rPr>
    </w:lvl>
    <w:lvl w:ilvl="4">
      <w:start w:val="1"/>
      <w:numFmt w:val="bullet"/>
      <w:lvlText w:val="•"/>
      <w:lvlJc w:val="left"/>
      <w:pPr>
        <w:ind w:left="4484" w:hanging="317"/>
      </w:pPr>
      <w:rPr>
        <w:rFonts w:hint="default"/>
      </w:rPr>
    </w:lvl>
    <w:lvl w:ilvl="5">
      <w:start w:val="1"/>
      <w:numFmt w:val="bullet"/>
      <w:lvlText w:val="•"/>
      <w:lvlJc w:val="left"/>
      <w:pPr>
        <w:ind w:left="5370" w:hanging="317"/>
      </w:pPr>
      <w:rPr>
        <w:rFonts w:hint="default"/>
      </w:rPr>
    </w:lvl>
    <w:lvl w:ilvl="6">
      <w:start w:val="1"/>
      <w:numFmt w:val="bullet"/>
      <w:lvlText w:val="•"/>
      <w:lvlJc w:val="left"/>
      <w:pPr>
        <w:ind w:left="6256" w:hanging="317"/>
      </w:pPr>
      <w:rPr>
        <w:rFonts w:hint="default"/>
      </w:rPr>
    </w:lvl>
    <w:lvl w:ilvl="7">
      <w:start w:val="1"/>
      <w:numFmt w:val="bullet"/>
      <w:lvlText w:val="•"/>
      <w:lvlJc w:val="left"/>
      <w:pPr>
        <w:ind w:left="7142" w:hanging="317"/>
      </w:pPr>
      <w:rPr>
        <w:rFonts w:hint="default"/>
      </w:rPr>
    </w:lvl>
    <w:lvl w:ilvl="8">
      <w:start w:val="1"/>
      <w:numFmt w:val="bullet"/>
      <w:lvlText w:val="•"/>
      <w:lvlJc w:val="left"/>
      <w:pPr>
        <w:ind w:left="8028" w:hanging="317"/>
      </w:pPr>
      <w:rPr>
        <w:rFonts w:hint="default"/>
      </w:rPr>
    </w:lvl>
  </w:abstractNum>
  <w:abstractNum w:abstractNumId="4" w15:restartNumberingAfterBreak="0">
    <w:nsid w:val="27866814"/>
    <w:multiLevelType w:val="multilevel"/>
    <w:tmpl w:val="FD2C100A"/>
    <w:lvl w:ilvl="0">
      <w:start w:val="5"/>
      <w:numFmt w:val="decimal"/>
      <w:lvlText w:val="%1"/>
      <w:lvlJc w:val="left"/>
      <w:pPr>
        <w:ind w:left="1256" w:hanging="317"/>
      </w:pPr>
      <w:rPr>
        <w:rFonts w:hint="default"/>
      </w:rPr>
    </w:lvl>
    <w:lvl w:ilvl="1">
      <w:start w:val="4"/>
      <w:numFmt w:val="decimal"/>
      <w:lvlText w:val="%1.%2"/>
      <w:lvlJc w:val="left"/>
      <w:pPr>
        <w:ind w:left="940" w:hanging="317"/>
        <w:jc w:val="right"/>
      </w:pPr>
      <w:rPr>
        <w:rFonts w:ascii="Cambria" w:eastAsia="Cambria" w:hAnsi="Cambria" w:cs="Cambria" w:hint="default"/>
        <w:spacing w:val="-1"/>
        <w:w w:val="100"/>
        <w:sz w:val="24"/>
        <w:szCs w:val="24"/>
      </w:rPr>
    </w:lvl>
    <w:lvl w:ilvl="2">
      <w:start w:val="1"/>
      <w:numFmt w:val="lowerRoman"/>
      <w:lvlText w:val="%3."/>
      <w:lvlJc w:val="right"/>
      <w:pPr>
        <w:ind w:left="2381" w:hanging="721"/>
      </w:pPr>
      <w:rPr>
        <w:rFonts w:hint="default"/>
        <w:spacing w:val="-2"/>
        <w:w w:val="100"/>
        <w:sz w:val="24"/>
        <w:szCs w:val="24"/>
      </w:rPr>
    </w:lvl>
    <w:lvl w:ilvl="3">
      <w:start w:val="1"/>
      <w:numFmt w:val="bullet"/>
      <w:lvlText w:val="•"/>
      <w:lvlJc w:val="left"/>
      <w:pPr>
        <w:ind w:left="3307" w:hanging="721"/>
      </w:pPr>
      <w:rPr>
        <w:rFonts w:hint="default"/>
      </w:rPr>
    </w:lvl>
    <w:lvl w:ilvl="4">
      <w:start w:val="1"/>
      <w:numFmt w:val="bullet"/>
      <w:lvlText w:val="•"/>
      <w:lvlJc w:val="left"/>
      <w:pPr>
        <w:ind w:left="4235" w:hanging="721"/>
      </w:pPr>
      <w:rPr>
        <w:rFonts w:hint="default"/>
      </w:rPr>
    </w:lvl>
    <w:lvl w:ilvl="5">
      <w:start w:val="1"/>
      <w:numFmt w:val="bullet"/>
      <w:lvlText w:val="•"/>
      <w:lvlJc w:val="left"/>
      <w:pPr>
        <w:ind w:left="5162" w:hanging="721"/>
      </w:pPr>
      <w:rPr>
        <w:rFonts w:hint="default"/>
      </w:rPr>
    </w:lvl>
    <w:lvl w:ilvl="6">
      <w:start w:val="1"/>
      <w:numFmt w:val="bullet"/>
      <w:lvlText w:val="•"/>
      <w:lvlJc w:val="left"/>
      <w:pPr>
        <w:ind w:left="6090" w:hanging="721"/>
      </w:pPr>
      <w:rPr>
        <w:rFonts w:hint="default"/>
      </w:rPr>
    </w:lvl>
    <w:lvl w:ilvl="7">
      <w:start w:val="1"/>
      <w:numFmt w:val="bullet"/>
      <w:lvlText w:val="•"/>
      <w:lvlJc w:val="left"/>
      <w:pPr>
        <w:ind w:left="7017" w:hanging="721"/>
      </w:pPr>
      <w:rPr>
        <w:rFonts w:hint="default"/>
      </w:rPr>
    </w:lvl>
    <w:lvl w:ilvl="8">
      <w:start w:val="1"/>
      <w:numFmt w:val="bullet"/>
      <w:lvlText w:val="•"/>
      <w:lvlJc w:val="left"/>
      <w:pPr>
        <w:ind w:left="7945" w:hanging="721"/>
      </w:pPr>
      <w:rPr>
        <w:rFonts w:hint="default"/>
      </w:rPr>
    </w:lvl>
  </w:abstractNum>
  <w:abstractNum w:abstractNumId="5" w15:restartNumberingAfterBreak="0">
    <w:nsid w:val="291E3140"/>
    <w:multiLevelType w:val="multilevel"/>
    <w:tmpl w:val="91DC37AC"/>
    <w:lvl w:ilvl="0">
      <w:start w:val="3"/>
      <w:numFmt w:val="decimal"/>
      <w:lvlText w:val="%1"/>
      <w:lvlJc w:val="left"/>
      <w:pPr>
        <w:ind w:left="1660" w:hanging="317"/>
      </w:pPr>
      <w:rPr>
        <w:rFonts w:hint="default"/>
      </w:rPr>
    </w:lvl>
    <w:lvl w:ilvl="1">
      <w:start w:val="3"/>
      <w:numFmt w:val="decimal"/>
      <w:lvlText w:val="%1.%2"/>
      <w:lvlJc w:val="left"/>
      <w:pPr>
        <w:ind w:left="1660" w:hanging="317"/>
        <w:jc w:val="right"/>
      </w:pPr>
      <w:rPr>
        <w:rFonts w:ascii="Cambria" w:eastAsia="Cambria" w:hAnsi="Cambria" w:cs="Cambria" w:hint="default"/>
        <w:spacing w:val="-1"/>
        <w:w w:val="100"/>
        <w:sz w:val="24"/>
        <w:szCs w:val="24"/>
      </w:rPr>
    </w:lvl>
    <w:lvl w:ilvl="2">
      <w:start w:val="1"/>
      <w:numFmt w:val="bullet"/>
      <w:lvlText w:val="•"/>
      <w:lvlJc w:val="left"/>
      <w:pPr>
        <w:ind w:left="3288" w:hanging="317"/>
      </w:pPr>
      <w:rPr>
        <w:rFonts w:hint="default"/>
      </w:rPr>
    </w:lvl>
    <w:lvl w:ilvl="3">
      <w:start w:val="1"/>
      <w:numFmt w:val="bullet"/>
      <w:lvlText w:val="•"/>
      <w:lvlJc w:val="left"/>
      <w:pPr>
        <w:ind w:left="4102" w:hanging="317"/>
      </w:pPr>
      <w:rPr>
        <w:rFonts w:hint="default"/>
      </w:rPr>
    </w:lvl>
    <w:lvl w:ilvl="4">
      <w:start w:val="1"/>
      <w:numFmt w:val="bullet"/>
      <w:lvlText w:val="•"/>
      <w:lvlJc w:val="left"/>
      <w:pPr>
        <w:ind w:left="4916" w:hanging="317"/>
      </w:pPr>
      <w:rPr>
        <w:rFonts w:hint="default"/>
      </w:rPr>
    </w:lvl>
    <w:lvl w:ilvl="5">
      <w:start w:val="1"/>
      <w:numFmt w:val="bullet"/>
      <w:lvlText w:val="•"/>
      <w:lvlJc w:val="left"/>
      <w:pPr>
        <w:ind w:left="5730" w:hanging="317"/>
      </w:pPr>
      <w:rPr>
        <w:rFonts w:hint="default"/>
      </w:rPr>
    </w:lvl>
    <w:lvl w:ilvl="6">
      <w:start w:val="1"/>
      <w:numFmt w:val="bullet"/>
      <w:lvlText w:val="•"/>
      <w:lvlJc w:val="left"/>
      <w:pPr>
        <w:ind w:left="6544" w:hanging="317"/>
      </w:pPr>
      <w:rPr>
        <w:rFonts w:hint="default"/>
      </w:rPr>
    </w:lvl>
    <w:lvl w:ilvl="7">
      <w:start w:val="1"/>
      <w:numFmt w:val="bullet"/>
      <w:lvlText w:val="•"/>
      <w:lvlJc w:val="left"/>
      <w:pPr>
        <w:ind w:left="7358" w:hanging="317"/>
      </w:pPr>
      <w:rPr>
        <w:rFonts w:hint="default"/>
      </w:rPr>
    </w:lvl>
    <w:lvl w:ilvl="8">
      <w:start w:val="1"/>
      <w:numFmt w:val="bullet"/>
      <w:lvlText w:val="•"/>
      <w:lvlJc w:val="left"/>
      <w:pPr>
        <w:ind w:left="8172" w:hanging="317"/>
      </w:pPr>
      <w:rPr>
        <w:rFonts w:hint="default"/>
      </w:rPr>
    </w:lvl>
  </w:abstractNum>
  <w:abstractNum w:abstractNumId="6" w15:restartNumberingAfterBreak="0">
    <w:nsid w:val="29666623"/>
    <w:multiLevelType w:val="multilevel"/>
    <w:tmpl w:val="2C44AD8C"/>
    <w:lvl w:ilvl="0">
      <w:start w:val="3"/>
      <w:numFmt w:val="decimal"/>
      <w:lvlText w:val="%1"/>
      <w:lvlJc w:val="left"/>
      <w:pPr>
        <w:ind w:left="1257" w:hanging="317"/>
      </w:pPr>
      <w:rPr>
        <w:rFonts w:hint="default"/>
      </w:rPr>
    </w:lvl>
    <w:lvl w:ilvl="1">
      <w:start w:val="2"/>
      <w:numFmt w:val="decimal"/>
      <w:lvlText w:val="%1.%2"/>
      <w:lvlJc w:val="left"/>
      <w:pPr>
        <w:ind w:left="767" w:hanging="317"/>
        <w:jc w:val="right"/>
      </w:pPr>
      <w:rPr>
        <w:rFonts w:ascii="Cambria" w:eastAsia="Cambria" w:hAnsi="Cambria" w:cs="Cambria" w:hint="default"/>
        <w:spacing w:val="-1"/>
        <w:w w:val="100"/>
        <w:sz w:val="24"/>
        <w:szCs w:val="24"/>
      </w:rPr>
    </w:lvl>
    <w:lvl w:ilvl="2">
      <w:start w:val="1"/>
      <w:numFmt w:val="bullet"/>
      <w:lvlText w:val="•"/>
      <w:lvlJc w:val="left"/>
      <w:pPr>
        <w:ind w:left="2885" w:hanging="317"/>
      </w:pPr>
      <w:rPr>
        <w:rFonts w:hint="default"/>
      </w:rPr>
    </w:lvl>
    <w:lvl w:ilvl="3">
      <w:start w:val="1"/>
      <w:numFmt w:val="bullet"/>
      <w:lvlText w:val="•"/>
      <w:lvlJc w:val="left"/>
      <w:pPr>
        <w:ind w:left="3699" w:hanging="317"/>
      </w:pPr>
      <w:rPr>
        <w:rFonts w:hint="default"/>
      </w:rPr>
    </w:lvl>
    <w:lvl w:ilvl="4">
      <w:start w:val="1"/>
      <w:numFmt w:val="bullet"/>
      <w:lvlText w:val="•"/>
      <w:lvlJc w:val="left"/>
      <w:pPr>
        <w:ind w:left="4513" w:hanging="317"/>
      </w:pPr>
      <w:rPr>
        <w:rFonts w:hint="default"/>
      </w:rPr>
    </w:lvl>
    <w:lvl w:ilvl="5">
      <w:start w:val="1"/>
      <w:numFmt w:val="bullet"/>
      <w:lvlText w:val="•"/>
      <w:lvlJc w:val="left"/>
      <w:pPr>
        <w:ind w:left="5327" w:hanging="317"/>
      </w:pPr>
      <w:rPr>
        <w:rFonts w:hint="default"/>
      </w:rPr>
    </w:lvl>
    <w:lvl w:ilvl="6">
      <w:start w:val="1"/>
      <w:numFmt w:val="bullet"/>
      <w:lvlText w:val="•"/>
      <w:lvlJc w:val="left"/>
      <w:pPr>
        <w:ind w:left="6141" w:hanging="317"/>
      </w:pPr>
      <w:rPr>
        <w:rFonts w:hint="default"/>
      </w:rPr>
    </w:lvl>
    <w:lvl w:ilvl="7">
      <w:start w:val="1"/>
      <w:numFmt w:val="bullet"/>
      <w:lvlText w:val="•"/>
      <w:lvlJc w:val="left"/>
      <w:pPr>
        <w:ind w:left="6955" w:hanging="317"/>
      </w:pPr>
      <w:rPr>
        <w:rFonts w:hint="default"/>
      </w:rPr>
    </w:lvl>
    <w:lvl w:ilvl="8">
      <w:start w:val="1"/>
      <w:numFmt w:val="bullet"/>
      <w:lvlText w:val="•"/>
      <w:lvlJc w:val="left"/>
      <w:pPr>
        <w:ind w:left="7769" w:hanging="317"/>
      </w:pPr>
      <w:rPr>
        <w:rFonts w:hint="default"/>
      </w:rPr>
    </w:lvl>
  </w:abstractNum>
  <w:abstractNum w:abstractNumId="7" w15:restartNumberingAfterBreak="0">
    <w:nsid w:val="2ED67F7D"/>
    <w:multiLevelType w:val="multilevel"/>
    <w:tmpl w:val="7004C466"/>
    <w:lvl w:ilvl="0">
      <w:start w:val="5"/>
      <w:numFmt w:val="decimal"/>
      <w:lvlText w:val="%1"/>
      <w:lvlJc w:val="left"/>
      <w:pPr>
        <w:ind w:left="1256" w:hanging="317"/>
      </w:pPr>
      <w:rPr>
        <w:rFonts w:hint="default"/>
      </w:rPr>
    </w:lvl>
    <w:lvl w:ilvl="1">
      <w:start w:val="4"/>
      <w:numFmt w:val="decimal"/>
      <w:lvlText w:val="%1.%2"/>
      <w:lvlJc w:val="left"/>
      <w:pPr>
        <w:ind w:left="1256" w:hanging="317"/>
      </w:pPr>
      <w:rPr>
        <w:rFonts w:ascii="Cambria" w:eastAsia="Cambria" w:hAnsi="Cambria" w:cs="Cambria" w:hint="default"/>
        <w:spacing w:val="-1"/>
        <w:w w:val="100"/>
        <w:sz w:val="24"/>
        <w:szCs w:val="24"/>
      </w:rPr>
    </w:lvl>
    <w:lvl w:ilvl="2">
      <w:start w:val="1"/>
      <w:numFmt w:val="lowerRoman"/>
      <w:lvlText w:val="%3."/>
      <w:lvlJc w:val="right"/>
      <w:pPr>
        <w:ind w:left="2381" w:hanging="721"/>
      </w:pPr>
      <w:rPr>
        <w:rFonts w:hint="default"/>
        <w:spacing w:val="-2"/>
        <w:w w:val="100"/>
        <w:sz w:val="24"/>
        <w:szCs w:val="24"/>
      </w:rPr>
    </w:lvl>
    <w:lvl w:ilvl="3">
      <w:start w:val="1"/>
      <w:numFmt w:val="bullet"/>
      <w:lvlText w:val="•"/>
      <w:lvlJc w:val="left"/>
      <w:pPr>
        <w:ind w:left="4028" w:hanging="721"/>
      </w:pPr>
      <w:rPr>
        <w:rFonts w:hint="default"/>
      </w:rPr>
    </w:lvl>
    <w:lvl w:ilvl="4">
      <w:start w:val="1"/>
      <w:numFmt w:val="bullet"/>
      <w:lvlText w:val="•"/>
      <w:lvlJc w:val="left"/>
      <w:pPr>
        <w:ind w:left="4853" w:hanging="721"/>
      </w:pPr>
      <w:rPr>
        <w:rFonts w:hint="default"/>
      </w:rPr>
    </w:lvl>
    <w:lvl w:ilvl="5">
      <w:start w:val="1"/>
      <w:numFmt w:val="bullet"/>
      <w:lvlText w:val="•"/>
      <w:lvlJc w:val="left"/>
      <w:pPr>
        <w:ind w:left="5677" w:hanging="721"/>
      </w:pPr>
      <w:rPr>
        <w:rFonts w:hint="default"/>
      </w:rPr>
    </w:lvl>
    <w:lvl w:ilvl="6">
      <w:start w:val="1"/>
      <w:numFmt w:val="bullet"/>
      <w:lvlText w:val="•"/>
      <w:lvlJc w:val="left"/>
      <w:pPr>
        <w:ind w:left="6502" w:hanging="721"/>
      </w:pPr>
      <w:rPr>
        <w:rFonts w:hint="default"/>
      </w:rPr>
    </w:lvl>
    <w:lvl w:ilvl="7">
      <w:start w:val="1"/>
      <w:numFmt w:val="bullet"/>
      <w:lvlText w:val="•"/>
      <w:lvlJc w:val="left"/>
      <w:pPr>
        <w:ind w:left="7326" w:hanging="721"/>
      </w:pPr>
      <w:rPr>
        <w:rFonts w:hint="default"/>
      </w:rPr>
    </w:lvl>
    <w:lvl w:ilvl="8">
      <w:start w:val="1"/>
      <w:numFmt w:val="bullet"/>
      <w:lvlText w:val="•"/>
      <w:lvlJc w:val="left"/>
      <w:pPr>
        <w:ind w:left="8151" w:hanging="721"/>
      </w:pPr>
      <w:rPr>
        <w:rFonts w:hint="default"/>
      </w:rPr>
    </w:lvl>
  </w:abstractNum>
  <w:abstractNum w:abstractNumId="8" w15:restartNumberingAfterBreak="0">
    <w:nsid w:val="34D74E14"/>
    <w:multiLevelType w:val="multilevel"/>
    <w:tmpl w:val="607260D0"/>
    <w:lvl w:ilvl="0">
      <w:start w:val="2"/>
      <w:numFmt w:val="decimal"/>
      <w:lvlText w:val="%1"/>
      <w:lvlJc w:val="left"/>
      <w:pPr>
        <w:ind w:left="940" w:hanging="720"/>
      </w:pPr>
      <w:rPr>
        <w:rFonts w:hint="default"/>
      </w:rPr>
    </w:lvl>
    <w:lvl w:ilvl="1">
      <w:start w:val="6"/>
      <w:numFmt w:val="decimal"/>
      <w:lvlText w:val="%1.%2"/>
      <w:lvlJc w:val="left"/>
      <w:pPr>
        <w:ind w:left="940" w:hanging="720"/>
      </w:pPr>
      <w:rPr>
        <w:rFonts w:ascii="Cambria" w:eastAsia="Cambria" w:hAnsi="Cambria" w:cs="Cambria" w:hint="default"/>
        <w:spacing w:val="-3"/>
        <w:w w:val="99"/>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9" w15:restartNumberingAfterBreak="0">
    <w:nsid w:val="372421EB"/>
    <w:multiLevelType w:val="multilevel"/>
    <w:tmpl w:val="F9B43B2C"/>
    <w:lvl w:ilvl="0">
      <w:start w:val="7"/>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4"/>
        <w:w w:val="100"/>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10" w15:restartNumberingAfterBreak="0">
    <w:nsid w:val="37894258"/>
    <w:multiLevelType w:val="multilevel"/>
    <w:tmpl w:val="914452E6"/>
    <w:lvl w:ilvl="0">
      <w:start w:val="4"/>
      <w:numFmt w:val="decimal"/>
      <w:lvlText w:val="%1"/>
      <w:lvlJc w:val="left"/>
      <w:pPr>
        <w:ind w:left="1660" w:hanging="317"/>
      </w:pPr>
      <w:rPr>
        <w:rFonts w:hint="default"/>
      </w:rPr>
    </w:lvl>
    <w:lvl w:ilvl="1">
      <w:start w:val="3"/>
      <w:numFmt w:val="decimal"/>
      <w:lvlText w:val="%1.%2"/>
      <w:lvlJc w:val="left"/>
      <w:pPr>
        <w:ind w:left="1660" w:hanging="317"/>
        <w:jc w:val="right"/>
      </w:pPr>
      <w:rPr>
        <w:rFonts w:ascii="Cambria" w:eastAsia="Cambria" w:hAnsi="Cambria" w:cs="Cambria" w:hint="default"/>
        <w:spacing w:val="-1"/>
        <w:w w:val="100"/>
        <w:sz w:val="24"/>
        <w:szCs w:val="24"/>
      </w:rPr>
    </w:lvl>
    <w:lvl w:ilvl="2">
      <w:start w:val="1"/>
      <w:numFmt w:val="bullet"/>
      <w:lvlText w:val="•"/>
      <w:lvlJc w:val="left"/>
      <w:pPr>
        <w:ind w:left="3288" w:hanging="317"/>
      </w:pPr>
      <w:rPr>
        <w:rFonts w:hint="default"/>
      </w:rPr>
    </w:lvl>
    <w:lvl w:ilvl="3">
      <w:start w:val="1"/>
      <w:numFmt w:val="bullet"/>
      <w:lvlText w:val="•"/>
      <w:lvlJc w:val="left"/>
      <w:pPr>
        <w:ind w:left="4102" w:hanging="317"/>
      </w:pPr>
      <w:rPr>
        <w:rFonts w:hint="default"/>
      </w:rPr>
    </w:lvl>
    <w:lvl w:ilvl="4">
      <w:start w:val="1"/>
      <w:numFmt w:val="bullet"/>
      <w:lvlText w:val="•"/>
      <w:lvlJc w:val="left"/>
      <w:pPr>
        <w:ind w:left="4916" w:hanging="317"/>
      </w:pPr>
      <w:rPr>
        <w:rFonts w:hint="default"/>
      </w:rPr>
    </w:lvl>
    <w:lvl w:ilvl="5">
      <w:start w:val="1"/>
      <w:numFmt w:val="bullet"/>
      <w:lvlText w:val="•"/>
      <w:lvlJc w:val="left"/>
      <w:pPr>
        <w:ind w:left="5730" w:hanging="317"/>
      </w:pPr>
      <w:rPr>
        <w:rFonts w:hint="default"/>
      </w:rPr>
    </w:lvl>
    <w:lvl w:ilvl="6">
      <w:start w:val="1"/>
      <w:numFmt w:val="bullet"/>
      <w:lvlText w:val="•"/>
      <w:lvlJc w:val="left"/>
      <w:pPr>
        <w:ind w:left="6544" w:hanging="317"/>
      </w:pPr>
      <w:rPr>
        <w:rFonts w:hint="default"/>
      </w:rPr>
    </w:lvl>
    <w:lvl w:ilvl="7">
      <w:start w:val="1"/>
      <w:numFmt w:val="bullet"/>
      <w:lvlText w:val="•"/>
      <w:lvlJc w:val="left"/>
      <w:pPr>
        <w:ind w:left="7358" w:hanging="317"/>
      </w:pPr>
      <w:rPr>
        <w:rFonts w:hint="default"/>
      </w:rPr>
    </w:lvl>
    <w:lvl w:ilvl="8">
      <w:start w:val="1"/>
      <w:numFmt w:val="bullet"/>
      <w:lvlText w:val="•"/>
      <w:lvlJc w:val="left"/>
      <w:pPr>
        <w:ind w:left="8172" w:hanging="317"/>
      </w:pPr>
      <w:rPr>
        <w:rFonts w:hint="default"/>
      </w:rPr>
    </w:lvl>
  </w:abstractNum>
  <w:abstractNum w:abstractNumId="11" w15:restartNumberingAfterBreak="0">
    <w:nsid w:val="3DEF33D0"/>
    <w:multiLevelType w:val="multilevel"/>
    <w:tmpl w:val="CB925978"/>
    <w:lvl w:ilvl="0">
      <w:start w:val="4"/>
      <w:numFmt w:val="decimal"/>
      <w:lvlText w:val="%1"/>
      <w:lvlJc w:val="left"/>
      <w:pPr>
        <w:ind w:left="1660" w:hanging="317"/>
      </w:pPr>
      <w:rPr>
        <w:rFonts w:hint="default"/>
      </w:rPr>
    </w:lvl>
    <w:lvl w:ilvl="1">
      <w:start w:val="2"/>
      <w:numFmt w:val="decimal"/>
      <w:lvlText w:val="%1.%2"/>
      <w:lvlJc w:val="left"/>
      <w:pPr>
        <w:ind w:left="1660" w:hanging="317"/>
        <w:jc w:val="right"/>
      </w:pPr>
      <w:rPr>
        <w:rFonts w:ascii="Cambria" w:eastAsia="Cambria" w:hAnsi="Cambria" w:cs="Cambria" w:hint="default"/>
        <w:spacing w:val="-1"/>
        <w:w w:val="100"/>
        <w:sz w:val="24"/>
        <w:szCs w:val="24"/>
      </w:rPr>
    </w:lvl>
    <w:lvl w:ilvl="2">
      <w:start w:val="1"/>
      <w:numFmt w:val="bullet"/>
      <w:lvlText w:val="•"/>
      <w:lvlJc w:val="left"/>
      <w:pPr>
        <w:ind w:left="3288" w:hanging="317"/>
      </w:pPr>
      <w:rPr>
        <w:rFonts w:hint="default"/>
      </w:rPr>
    </w:lvl>
    <w:lvl w:ilvl="3">
      <w:start w:val="1"/>
      <w:numFmt w:val="bullet"/>
      <w:lvlText w:val="•"/>
      <w:lvlJc w:val="left"/>
      <w:pPr>
        <w:ind w:left="4102" w:hanging="317"/>
      </w:pPr>
      <w:rPr>
        <w:rFonts w:hint="default"/>
      </w:rPr>
    </w:lvl>
    <w:lvl w:ilvl="4">
      <w:start w:val="1"/>
      <w:numFmt w:val="bullet"/>
      <w:lvlText w:val="•"/>
      <w:lvlJc w:val="left"/>
      <w:pPr>
        <w:ind w:left="4916" w:hanging="317"/>
      </w:pPr>
      <w:rPr>
        <w:rFonts w:hint="default"/>
      </w:rPr>
    </w:lvl>
    <w:lvl w:ilvl="5">
      <w:start w:val="1"/>
      <w:numFmt w:val="bullet"/>
      <w:lvlText w:val="•"/>
      <w:lvlJc w:val="left"/>
      <w:pPr>
        <w:ind w:left="5730" w:hanging="317"/>
      </w:pPr>
      <w:rPr>
        <w:rFonts w:hint="default"/>
      </w:rPr>
    </w:lvl>
    <w:lvl w:ilvl="6">
      <w:start w:val="1"/>
      <w:numFmt w:val="bullet"/>
      <w:lvlText w:val="•"/>
      <w:lvlJc w:val="left"/>
      <w:pPr>
        <w:ind w:left="6544" w:hanging="317"/>
      </w:pPr>
      <w:rPr>
        <w:rFonts w:hint="default"/>
      </w:rPr>
    </w:lvl>
    <w:lvl w:ilvl="7">
      <w:start w:val="1"/>
      <w:numFmt w:val="bullet"/>
      <w:lvlText w:val="•"/>
      <w:lvlJc w:val="left"/>
      <w:pPr>
        <w:ind w:left="7358" w:hanging="317"/>
      </w:pPr>
      <w:rPr>
        <w:rFonts w:hint="default"/>
      </w:rPr>
    </w:lvl>
    <w:lvl w:ilvl="8">
      <w:start w:val="1"/>
      <w:numFmt w:val="bullet"/>
      <w:lvlText w:val="•"/>
      <w:lvlJc w:val="left"/>
      <w:pPr>
        <w:ind w:left="8172" w:hanging="317"/>
      </w:pPr>
      <w:rPr>
        <w:rFonts w:hint="default"/>
      </w:rPr>
    </w:lvl>
  </w:abstractNum>
  <w:abstractNum w:abstractNumId="12" w15:restartNumberingAfterBreak="0">
    <w:nsid w:val="3E94000A"/>
    <w:multiLevelType w:val="hybridMultilevel"/>
    <w:tmpl w:val="5106AD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41A7C"/>
    <w:multiLevelType w:val="multilevel"/>
    <w:tmpl w:val="D2DAB4DE"/>
    <w:lvl w:ilvl="0">
      <w:start w:val="3"/>
      <w:numFmt w:val="decimal"/>
      <w:lvlText w:val="%1"/>
      <w:lvlJc w:val="left"/>
      <w:pPr>
        <w:ind w:left="1660" w:hanging="317"/>
      </w:pPr>
      <w:rPr>
        <w:rFonts w:hint="default"/>
      </w:rPr>
    </w:lvl>
    <w:lvl w:ilvl="1">
      <w:start w:val="1"/>
      <w:numFmt w:val="decimal"/>
      <w:lvlText w:val="%1.%2"/>
      <w:lvlJc w:val="left"/>
      <w:pPr>
        <w:ind w:left="1660" w:hanging="317"/>
        <w:jc w:val="right"/>
      </w:pPr>
      <w:rPr>
        <w:rFonts w:ascii="Cambria" w:eastAsia="Cambria" w:hAnsi="Cambria" w:cs="Cambria" w:hint="default"/>
        <w:spacing w:val="-1"/>
        <w:w w:val="100"/>
        <w:sz w:val="24"/>
        <w:szCs w:val="24"/>
      </w:rPr>
    </w:lvl>
    <w:lvl w:ilvl="2">
      <w:start w:val="1"/>
      <w:numFmt w:val="bullet"/>
      <w:lvlText w:val="•"/>
      <w:lvlJc w:val="left"/>
      <w:pPr>
        <w:ind w:left="3288" w:hanging="317"/>
      </w:pPr>
      <w:rPr>
        <w:rFonts w:hint="default"/>
      </w:rPr>
    </w:lvl>
    <w:lvl w:ilvl="3">
      <w:start w:val="1"/>
      <w:numFmt w:val="bullet"/>
      <w:lvlText w:val="•"/>
      <w:lvlJc w:val="left"/>
      <w:pPr>
        <w:ind w:left="4102" w:hanging="317"/>
      </w:pPr>
      <w:rPr>
        <w:rFonts w:hint="default"/>
      </w:rPr>
    </w:lvl>
    <w:lvl w:ilvl="4">
      <w:start w:val="1"/>
      <w:numFmt w:val="bullet"/>
      <w:lvlText w:val="•"/>
      <w:lvlJc w:val="left"/>
      <w:pPr>
        <w:ind w:left="4916" w:hanging="317"/>
      </w:pPr>
      <w:rPr>
        <w:rFonts w:hint="default"/>
      </w:rPr>
    </w:lvl>
    <w:lvl w:ilvl="5">
      <w:start w:val="1"/>
      <w:numFmt w:val="bullet"/>
      <w:lvlText w:val="•"/>
      <w:lvlJc w:val="left"/>
      <w:pPr>
        <w:ind w:left="5730" w:hanging="317"/>
      </w:pPr>
      <w:rPr>
        <w:rFonts w:hint="default"/>
      </w:rPr>
    </w:lvl>
    <w:lvl w:ilvl="6">
      <w:start w:val="1"/>
      <w:numFmt w:val="bullet"/>
      <w:lvlText w:val="•"/>
      <w:lvlJc w:val="left"/>
      <w:pPr>
        <w:ind w:left="6544" w:hanging="317"/>
      </w:pPr>
      <w:rPr>
        <w:rFonts w:hint="default"/>
      </w:rPr>
    </w:lvl>
    <w:lvl w:ilvl="7">
      <w:start w:val="1"/>
      <w:numFmt w:val="bullet"/>
      <w:lvlText w:val="•"/>
      <w:lvlJc w:val="left"/>
      <w:pPr>
        <w:ind w:left="7358" w:hanging="317"/>
      </w:pPr>
      <w:rPr>
        <w:rFonts w:hint="default"/>
      </w:rPr>
    </w:lvl>
    <w:lvl w:ilvl="8">
      <w:start w:val="1"/>
      <w:numFmt w:val="bullet"/>
      <w:lvlText w:val="•"/>
      <w:lvlJc w:val="left"/>
      <w:pPr>
        <w:ind w:left="8172" w:hanging="317"/>
      </w:pPr>
      <w:rPr>
        <w:rFonts w:hint="default"/>
      </w:rPr>
    </w:lvl>
  </w:abstractNum>
  <w:abstractNum w:abstractNumId="14" w15:restartNumberingAfterBreak="0">
    <w:nsid w:val="50004393"/>
    <w:multiLevelType w:val="multilevel"/>
    <w:tmpl w:val="5308BBC4"/>
    <w:lvl w:ilvl="0">
      <w:start w:val="1"/>
      <w:numFmt w:val="decimal"/>
      <w:lvlText w:val="%1"/>
      <w:lvlJc w:val="left"/>
      <w:pPr>
        <w:ind w:left="1660" w:hanging="317"/>
      </w:pPr>
      <w:rPr>
        <w:rFonts w:hint="default"/>
      </w:rPr>
    </w:lvl>
    <w:lvl w:ilvl="1">
      <w:start w:val="1"/>
      <w:numFmt w:val="decimal"/>
      <w:lvlText w:val="%1.%2"/>
      <w:lvlJc w:val="left"/>
      <w:pPr>
        <w:ind w:left="1660" w:hanging="317"/>
        <w:jc w:val="right"/>
      </w:pPr>
      <w:rPr>
        <w:rFonts w:ascii="Cambria" w:eastAsia="Cambria" w:hAnsi="Cambria" w:cs="Cambria" w:hint="default"/>
        <w:spacing w:val="-1"/>
        <w:w w:val="100"/>
        <w:sz w:val="24"/>
        <w:szCs w:val="24"/>
      </w:rPr>
    </w:lvl>
    <w:lvl w:ilvl="2">
      <w:start w:val="1"/>
      <w:numFmt w:val="bullet"/>
      <w:lvlText w:val="•"/>
      <w:lvlJc w:val="left"/>
      <w:pPr>
        <w:ind w:left="3288" w:hanging="317"/>
      </w:pPr>
      <w:rPr>
        <w:rFonts w:hint="default"/>
      </w:rPr>
    </w:lvl>
    <w:lvl w:ilvl="3">
      <w:start w:val="1"/>
      <w:numFmt w:val="bullet"/>
      <w:lvlText w:val="•"/>
      <w:lvlJc w:val="left"/>
      <w:pPr>
        <w:ind w:left="4102" w:hanging="317"/>
      </w:pPr>
      <w:rPr>
        <w:rFonts w:hint="default"/>
      </w:rPr>
    </w:lvl>
    <w:lvl w:ilvl="4">
      <w:start w:val="1"/>
      <w:numFmt w:val="bullet"/>
      <w:lvlText w:val="•"/>
      <w:lvlJc w:val="left"/>
      <w:pPr>
        <w:ind w:left="4916" w:hanging="317"/>
      </w:pPr>
      <w:rPr>
        <w:rFonts w:hint="default"/>
      </w:rPr>
    </w:lvl>
    <w:lvl w:ilvl="5">
      <w:start w:val="1"/>
      <w:numFmt w:val="bullet"/>
      <w:lvlText w:val="•"/>
      <w:lvlJc w:val="left"/>
      <w:pPr>
        <w:ind w:left="5730" w:hanging="317"/>
      </w:pPr>
      <w:rPr>
        <w:rFonts w:hint="default"/>
      </w:rPr>
    </w:lvl>
    <w:lvl w:ilvl="6">
      <w:start w:val="1"/>
      <w:numFmt w:val="bullet"/>
      <w:lvlText w:val="•"/>
      <w:lvlJc w:val="left"/>
      <w:pPr>
        <w:ind w:left="6544" w:hanging="317"/>
      </w:pPr>
      <w:rPr>
        <w:rFonts w:hint="default"/>
      </w:rPr>
    </w:lvl>
    <w:lvl w:ilvl="7">
      <w:start w:val="1"/>
      <w:numFmt w:val="bullet"/>
      <w:lvlText w:val="•"/>
      <w:lvlJc w:val="left"/>
      <w:pPr>
        <w:ind w:left="7358" w:hanging="317"/>
      </w:pPr>
      <w:rPr>
        <w:rFonts w:hint="default"/>
      </w:rPr>
    </w:lvl>
    <w:lvl w:ilvl="8">
      <w:start w:val="1"/>
      <w:numFmt w:val="bullet"/>
      <w:lvlText w:val="•"/>
      <w:lvlJc w:val="left"/>
      <w:pPr>
        <w:ind w:left="8172" w:hanging="317"/>
      </w:pPr>
      <w:rPr>
        <w:rFonts w:hint="default"/>
      </w:rPr>
    </w:lvl>
  </w:abstractNum>
  <w:abstractNum w:abstractNumId="15" w15:restartNumberingAfterBreak="0">
    <w:nsid w:val="55253A4B"/>
    <w:multiLevelType w:val="multilevel"/>
    <w:tmpl w:val="03F8B5CE"/>
    <w:lvl w:ilvl="0">
      <w:start w:val="8"/>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4"/>
        <w:w w:val="99"/>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16" w15:restartNumberingAfterBreak="0">
    <w:nsid w:val="564E386D"/>
    <w:multiLevelType w:val="multilevel"/>
    <w:tmpl w:val="332449AA"/>
    <w:lvl w:ilvl="0">
      <w:start w:val="6"/>
      <w:numFmt w:val="decimal"/>
      <w:lvlText w:val="%1"/>
      <w:lvlJc w:val="left"/>
      <w:pPr>
        <w:ind w:left="1660" w:hanging="317"/>
      </w:pPr>
      <w:rPr>
        <w:rFonts w:hint="default"/>
      </w:rPr>
    </w:lvl>
    <w:lvl w:ilvl="1">
      <w:start w:val="5"/>
      <w:numFmt w:val="decimal"/>
      <w:lvlText w:val="%1.%2"/>
      <w:lvlJc w:val="left"/>
      <w:pPr>
        <w:ind w:left="1660" w:hanging="317"/>
        <w:jc w:val="right"/>
      </w:pPr>
      <w:rPr>
        <w:rFonts w:ascii="Cambria" w:eastAsia="Cambria" w:hAnsi="Cambria" w:cs="Cambria" w:hint="default"/>
        <w:spacing w:val="-1"/>
        <w:w w:val="100"/>
        <w:sz w:val="24"/>
        <w:szCs w:val="24"/>
      </w:rPr>
    </w:lvl>
    <w:lvl w:ilvl="2">
      <w:start w:val="1"/>
      <w:numFmt w:val="bullet"/>
      <w:lvlText w:val="•"/>
      <w:lvlJc w:val="left"/>
      <w:pPr>
        <w:ind w:left="3288" w:hanging="317"/>
      </w:pPr>
      <w:rPr>
        <w:rFonts w:hint="default"/>
      </w:rPr>
    </w:lvl>
    <w:lvl w:ilvl="3">
      <w:start w:val="1"/>
      <w:numFmt w:val="bullet"/>
      <w:lvlText w:val="•"/>
      <w:lvlJc w:val="left"/>
      <w:pPr>
        <w:ind w:left="4102" w:hanging="317"/>
      </w:pPr>
      <w:rPr>
        <w:rFonts w:hint="default"/>
      </w:rPr>
    </w:lvl>
    <w:lvl w:ilvl="4">
      <w:start w:val="1"/>
      <w:numFmt w:val="bullet"/>
      <w:lvlText w:val="•"/>
      <w:lvlJc w:val="left"/>
      <w:pPr>
        <w:ind w:left="4916" w:hanging="317"/>
      </w:pPr>
      <w:rPr>
        <w:rFonts w:hint="default"/>
      </w:rPr>
    </w:lvl>
    <w:lvl w:ilvl="5">
      <w:start w:val="1"/>
      <w:numFmt w:val="bullet"/>
      <w:lvlText w:val="•"/>
      <w:lvlJc w:val="left"/>
      <w:pPr>
        <w:ind w:left="5730" w:hanging="317"/>
      </w:pPr>
      <w:rPr>
        <w:rFonts w:hint="default"/>
      </w:rPr>
    </w:lvl>
    <w:lvl w:ilvl="6">
      <w:start w:val="1"/>
      <w:numFmt w:val="bullet"/>
      <w:lvlText w:val="•"/>
      <w:lvlJc w:val="left"/>
      <w:pPr>
        <w:ind w:left="6544" w:hanging="317"/>
      </w:pPr>
      <w:rPr>
        <w:rFonts w:hint="default"/>
      </w:rPr>
    </w:lvl>
    <w:lvl w:ilvl="7">
      <w:start w:val="1"/>
      <w:numFmt w:val="bullet"/>
      <w:lvlText w:val="•"/>
      <w:lvlJc w:val="left"/>
      <w:pPr>
        <w:ind w:left="7358" w:hanging="317"/>
      </w:pPr>
      <w:rPr>
        <w:rFonts w:hint="default"/>
      </w:rPr>
    </w:lvl>
    <w:lvl w:ilvl="8">
      <w:start w:val="1"/>
      <w:numFmt w:val="bullet"/>
      <w:lvlText w:val="•"/>
      <w:lvlJc w:val="left"/>
      <w:pPr>
        <w:ind w:left="8172" w:hanging="317"/>
      </w:pPr>
      <w:rPr>
        <w:rFonts w:hint="default"/>
      </w:rPr>
    </w:lvl>
  </w:abstractNum>
  <w:abstractNum w:abstractNumId="17" w15:restartNumberingAfterBreak="0">
    <w:nsid w:val="5C1315BB"/>
    <w:multiLevelType w:val="hybridMultilevel"/>
    <w:tmpl w:val="CE9E4222"/>
    <w:lvl w:ilvl="0" w:tplc="6770D204">
      <w:start w:val="2"/>
      <w:numFmt w:val="lowerRoman"/>
      <w:lvlText w:val="%1."/>
      <w:lvlJc w:val="left"/>
      <w:pPr>
        <w:ind w:left="2381" w:hanging="721"/>
      </w:pPr>
      <w:rPr>
        <w:rFonts w:ascii="Cambria" w:eastAsia="Cambria" w:hAnsi="Cambria" w:cs="Cambria" w:hint="default"/>
        <w:spacing w:val="-2"/>
        <w:w w:val="100"/>
        <w:sz w:val="24"/>
        <w:szCs w:val="24"/>
      </w:rPr>
    </w:lvl>
    <w:lvl w:ilvl="1" w:tplc="8A623D1C">
      <w:start w:val="1"/>
      <w:numFmt w:val="bullet"/>
      <w:lvlText w:val="•"/>
      <w:lvlJc w:val="left"/>
      <w:pPr>
        <w:ind w:left="3122" w:hanging="721"/>
      </w:pPr>
      <w:rPr>
        <w:rFonts w:hint="default"/>
      </w:rPr>
    </w:lvl>
    <w:lvl w:ilvl="2" w:tplc="D17C0F8E">
      <w:start w:val="1"/>
      <w:numFmt w:val="bullet"/>
      <w:lvlText w:val="•"/>
      <w:lvlJc w:val="left"/>
      <w:pPr>
        <w:ind w:left="3864" w:hanging="721"/>
      </w:pPr>
      <w:rPr>
        <w:rFonts w:hint="default"/>
      </w:rPr>
    </w:lvl>
    <w:lvl w:ilvl="3" w:tplc="25B4CF40">
      <w:start w:val="1"/>
      <w:numFmt w:val="bullet"/>
      <w:lvlText w:val="•"/>
      <w:lvlJc w:val="left"/>
      <w:pPr>
        <w:ind w:left="4606" w:hanging="721"/>
      </w:pPr>
      <w:rPr>
        <w:rFonts w:hint="default"/>
      </w:rPr>
    </w:lvl>
    <w:lvl w:ilvl="4" w:tplc="8348E0F0">
      <w:start w:val="1"/>
      <w:numFmt w:val="bullet"/>
      <w:lvlText w:val="•"/>
      <w:lvlJc w:val="left"/>
      <w:pPr>
        <w:ind w:left="5348" w:hanging="721"/>
      </w:pPr>
      <w:rPr>
        <w:rFonts w:hint="default"/>
      </w:rPr>
    </w:lvl>
    <w:lvl w:ilvl="5" w:tplc="005AC8DC">
      <w:start w:val="1"/>
      <w:numFmt w:val="bullet"/>
      <w:lvlText w:val="•"/>
      <w:lvlJc w:val="left"/>
      <w:pPr>
        <w:ind w:left="6090" w:hanging="721"/>
      </w:pPr>
      <w:rPr>
        <w:rFonts w:hint="default"/>
      </w:rPr>
    </w:lvl>
    <w:lvl w:ilvl="6" w:tplc="1BAAABC4">
      <w:start w:val="1"/>
      <w:numFmt w:val="bullet"/>
      <w:lvlText w:val="•"/>
      <w:lvlJc w:val="left"/>
      <w:pPr>
        <w:ind w:left="6832" w:hanging="721"/>
      </w:pPr>
      <w:rPr>
        <w:rFonts w:hint="default"/>
      </w:rPr>
    </w:lvl>
    <w:lvl w:ilvl="7" w:tplc="284413DE">
      <w:start w:val="1"/>
      <w:numFmt w:val="bullet"/>
      <w:lvlText w:val="•"/>
      <w:lvlJc w:val="left"/>
      <w:pPr>
        <w:ind w:left="7574" w:hanging="721"/>
      </w:pPr>
      <w:rPr>
        <w:rFonts w:hint="default"/>
      </w:rPr>
    </w:lvl>
    <w:lvl w:ilvl="8" w:tplc="AB0EC1F4">
      <w:start w:val="1"/>
      <w:numFmt w:val="bullet"/>
      <w:lvlText w:val="•"/>
      <w:lvlJc w:val="left"/>
      <w:pPr>
        <w:ind w:left="8316" w:hanging="721"/>
      </w:pPr>
      <w:rPr>
        <w:rFonts w:hint="default"/>
      </w:rPr>
    </w:lvl>
  </w:abstractNum>
  <w:abstractNum w:abstractNumId="18" w15:restartNumberingAfterBreak="0">
    <w:nsid w:val="5C823C7F"/>
    <w:multiLevelType w:val="multilevel"/>
    <w:tmpl w:val="7CFEB6DA"/>
    <w:lvl w:ilvl="0">
      <w:start w:val="5"/>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3"/>
        <w:w w:val="100"/>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19" w15:restartNumberingAfterBreak="0">
    <w:nsid w:val="5C8D61B2"/>
    <w:multiLevelType w:val="multilevel"/>
    <w:tmpl w:val="67D824CC"/>
    <w:lvl w:ilvl="0">
      <w:start w:val="8"/>
      <w:numFmt w:val="decimal"/>
      <w:lvlText w:val="%1"/>
      <w:lvlJc w:val="left"/>
      <w:pPr>
        <w:ind w:left="1660" w:hanging="317"/>
      </w:pPr>
      <w:rPr>
        <w:rFonts w:hint="default"/>
      </w:rPr>
    </w:lvl>
    <w:lvl w:ilvl="1">
      <w:start w:val="2"/>
      <w:numFmt w:val="decimal"/>
      <w:lvlText w:val="%1.%2"/>
      <w:lvlJc w:val="left"/>
      <w:pPr>
        <w:ind w:left="1660" w:hanging="317"/>
      </w:pPr>
      <w:rPr>
        <w:rFonts w:ascii="Cambria" w:eastAsia="Cambria" w:hAnsi="Cambria" w:cs="Cambria" w:hint="default"/>
        <w:spacing w:val="-1"/>
        <w:w w:val="100"/>
        <w:sz w:val="24"/>
        <w:szCs w:val="24"/>
      </w:rPr>
    </w:lvl>
    <w:lvl w:ilvl="2">
      <w:start w:val="1"/>
      <w:numFmt w:val="lowerRoman"/>
      <w:lvlText w:val="%3."/>
      <w:lvlJc w:val="left"/>
      <w:pPr>
        <w:ind w:left="2381" w:hanging="721"/>
      </w:pPr>
      <w:rPr>
        <w:rFonts w:ascii="Cambria" w:eastAsia="Cambria" w:hAnsi="Cambria" w:cs="Cambria" w:hint="default"/>
        <w:spacing w:val="-2"/>
        <w:w w:val="100"/>
        <w:sz w:val="24"/>
        <w:szCs w:val="24"/>
      </w:rPr>
    </w:lvl>
    <w:lvl w:ilvl="3">
      <w:start w:val="1"/>
      <w:numFmt w:val="bullet"/>
      <w:lvlText w:val="•"/>
      <w:lvlJc w:val="left"/>
      <w:pPr>
        <w:ind w:left="4028" w:hanging="721"/>
      </w:pPr>
      <w:rPr>
        <w:rFonts w:hint="default"/>
      </w:rPr>
    </w:lvl>
    <w:lvl w:ilvl="4">
      <w:start w:val="1"/>
      <w:numFmt w:val="bullet"/>
      <w:lvlText w:val="•"/>
      <w:lvlJc w:val="left"/>
      <w:pPr>
        <w:ind w:left="4853" w:hanging="721"/>
      </w:pPr>
      <w:rPr>
        <w:rFonts w:hint="default"/>
      </w:rPr>
    </w:lvl>
    <w:lvl w:ilvl="5">
      <w:start w:val="1"/>
      <w:numFmt w:val="bullet"/>
      <w:lvlText w:val="•"/>
      <w:lvlJc w:val="left"/>
      <w:pPr>
        <w:ind w:left="5677" w:hanging="721"/>
      </w:pPr>
      <w:rPr>
        <w:rFonts w:hint="default"/>
      </w:rPr>
    </w:lvl>
    <w:lvl w:ilvl="6">
      <w:start w:val="1"/>
      <w:numFmt w:val="bullet"/>
      <w:lvlText w:val="•"/>
      <w:lvlJc w:val="left"/>
      <w:pPr>
        <w:ind w:left="6502" w:hanging="721"/>
      </w:pPr>
      <w:rPr>
        <w:rFonts w:hint="default"/>
      </w:rPr>
    </w:lvl>
    <w:lvl w:ilvl="7">
      <w:start w:val="1"/>
      <w:numFmt w:val="bullet"/>
      <w:lvlText w:val="•"/>
      <w:lvlJc w:val="left"/>
      <w:pPr>
        <w:ind w:left="7326" w:hanging="721"/>
      </w:pPr>
      <w:rPr>
        <w:rFonts w:hint="default"/>
      </w:rPr>
    </w:lvl>
    <w:lvl w:ilvl="8">
      <w:start w:val="1"/>
      <w:numFmt w:val="bullet"/>
      <w:lvlText w:val="•"/>
      <w:lvlJc w:val="left"/>
      <w:pPr>
        <w:ind w:left="8151" w:hanging="721"/>
      </w:pPr>
      <w:rPr>
        <w:rFonts w:hint="default"/>
      </w:rPr>
    </w:lvl>
  </w:abstractNum>
  <w:abstractNum w:abstractNumId="20" w15:restartNumberingAfterBreak="0">
    <w:nsid w:val="5DBD74A0"/>
    <w:multiLevelType w:val="hybridMultilevel"/>
    <w:tmpl w:val="DE064650"/>
    <w:lvl w:ilvl="0" w:tplc="0409001B">
      <w:start w:val="1"/>
      <w:numFmt w:val="lowerRoman"/>
      <w:lvlText w:val="%1."/>
      <w:lvlJc w:val="righ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5DC46BA7"/>
    <w:multiLevelType w:val="hybridMultilevel"/>
    <w:tmpl w:val="7C1006B6"/>
    <w:lvl w:ilvl="0" w:tplc="F78C7D6A">
      <w:start w:val="2"/>
      <w:numFmt w:val="lowerRoman"/>
      <w:lvlText w:val="%1."/>
      <w:lvlJc w:val="left"/>
      <w:pPr>
        <w:ind w:left="2381" w:hanging="721"/>
      </w:pPr>
      <w:rPr>
        <w:rFonts w:ascii="Cambria" w:eastAsia="Cambria" w:hAnsi="Cambria" w:cs="Cambria" w:hint="default"/>
        <w:spacing w:val="-3"/>
        <w:w w:val="99"/>
        <w:sz w:val="24"/>
        <w:szCs w:val="24"/>
      </w:rPr>
    </w:lvl>
    <w:lvl w:ilvl="1" w:tplc="E66A2DFC">
      <w:start w:val="1"/>
      <w:numFmt w:val="bullet"/>
      <w:lvlText w:val="•"/>
      <w:lvlJc w:val="left"/>
      <w:pPr>
        <w:ind w:left="3122" w:hanging="721"/>
      </w:pPr>
      <w:rPr>
        <w:rFonts w:hint="default"/>
      </w:rPr>
    </w:lvl>
    <w:lvl w:ilvl="2" w:tplc="7CD68CCE">
      <w:start w:val="1"/>
      <w:numFmt w:val="bullet"/>
      <w:lvlText w:val="•"/>
      <w:lvlJc w:val="left"/>
      <w:pPr>
        <w:ind w:left="3864" w:hanging="721"/>
      </w:pPr>
      <w:rPr>
        <w:rFonts w:hint="default"/>
      </w:rPr>
    </w:lvl>
    <w:lvl w:ilvl="3" w:tplc="3A564690">
      <w:start w:val="1"/>
      <w:numFmt w:val="bullet"/>
      <w:lvlText w:val="•"/>
      <w:lvlJc w:val="left"/>
      <w:pPr>
        <w:ind w:left="4606" w:hanging="721"/>
      </w:pPr>
      <w:rPr>
        <w:rFonts w:hint="default"/>
      </w:rPr>
    </w:lvl>
    <w:lvl w:ilvl="4" w:tplc="8702CF32">
      <w:start w:val="1"/>
      <w:numFmt w:val="bullet"/>
      <w:lvlText w:val="•"/>
      <w:lvlJc w:val="left"/>
      <w:pPr>
        <w:ind w:left="5348" w:hanging="721"/>
      </w:pPr>
      <w:rPr>
        <w:rFonts w:hint="default"/>
      </w:rPr>
    </w:lvl>
    <w:lvl w:ilvl="5" w:tplc="3DEA8DB4">
      <w:start w:val="1"/>
      <w:numFmt w:val="bullet"/>
      <w:lvlText w:val="•"/>
      <w:lvlJc w:val="left"/>
      <w:pPr>
        <w:ind w:left="6090" w:hanging="721"/>
      </w:pPr>
      <w:rPr>
        <w:rFonts w:hint="default"/>
      </w:rPr>
    </w:lvl>
    <w:lvl w:ilvl="6" w:tplc="C33EC130">
      <w:start w:val="1"/>
      <w:numFmt w:val="bullet"/>
      <w:lvlText w:val="•"/>
      <w:lvlJc w:val="left"/>
      <w:pPr>
        <w:ind w:left="6832" w:hanging="721"/>
      </w:pPr>
      <w:rPr>
        <w:rFonts w:hint="default"/>
      </w:rPr>
    </w:lvl>
    <w:lvl w:ilvl="7" w:tplc="D71E54D4">
      <w:start w:val="1"/>
      <w:numFmt w:val="bullet"/>
      <w:lvlText w:val="•"/>
      <w:lvlJc w:val="left"/>
      <w:pPr>
        <w:ind w:left="7574" w:hanging="721"/>
      </w:pPr>
      <w:rPr>
        <w:rFonts w:hint="default"/>
      </w:rPr>
    </w:lvl>
    <w:lvl w:ilvl="8" w:tplc="AD788358">
      <w:start w:val="1"/>
      <w:numFmt w:val="bullet"/>
      <w:lvlText w:val="•"/>
      <w:lvlJc w:val="left"/>
      <w:pPr>
        <w:ind w:left="8316" w:hanging="721"/>
      </w:pPr>
      <w:rPr>
        <w:rFonts w:hint="default"/>
      </w:rPr>
    </w:lvl>
  </w:abstractNum>
  <w:abstractNum w:abstractNumId="22" w15:restartNumberingAfterBreak="0">
    <w:nsid w:val="5DC77095"/>
    <w:multiLevelType w:val="multilevel"/>
    <w:tmpl w:val="F970ED94"/>
    <w:lvl w:ilvl="0">
      <w:start w:val="2"/>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3"/>
        <w:w w:val="99"/>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23" w15:restartNumberingAfterBreak="0">
    <w:nsid w:val="5DF9677B"/>
    <w:multiLevelType w:val="multilevel"/>
    <w:tmpl w:val="1B18AA5E"/>
    <w:lvl w:ilvl="0">
      <w:start w:val="5"/>
      <w:numFmt w:val="decimal"/>
      <w:lvlText w:val="%1"/>
      <w:lvlJc w:val="left"/>
      <w:pPr>
        <w:ind w:left="317" w:hanging="317"/>
      </w:pPr>
      <w:rPr>
        <w:rFonts w:hint="default"/>
      </w:rPr>
    </w:lvl>
    <w:lvl w:ilvl="1">
      <w:start w:val="1"/>
      <w:numFmt w:val="decimal"/>
      <w:lvlText w:val="%1.%2"/>
      <w:lvlJc w:val="left"/>
      <w:pPr>
        <w:ind w:left="-756" w:hanging="317"/>
      </w:pPr>
      <w:rPr>
        <w:rFonts w:ascii="Cambria" w:eastAsia="Cambria" w:hAnsi="Cambria" w:cs="Cambria" w:hint="default"/>
        <w:spacing w:val="-1"/>
        <w:w w:val="100"/>
        <w:sz w:val="24"/>
        <w:szCs w:val="24"/>
      </w:rPr>
    </w:lvl>
    <w:lvl w:ilvl="2">
      <w:start w:val="1"/>
      <w:numFmt w:val="bullet"/>
      <w:lvlText w:val="•"/>
      <w:lvlJc w:val="left"/>
      <w:pPr>
        <w:ind w:left="1945" w:hanging="317"/>
      </w:pPr>
      <w:rPr>
        <w:rFonts w:hint="default"/>
      </w:rPr>
    </w:lvl>
    <w:lvl w:ilvl="3">
      <w:start w:val="1"/>
      <w:numFmt w:val="bullet"/>
      <w:lvlText w:val="•"/>
      <w:lvlJc w:val="left"/>
      <w:pPr>
        <w:ind w:left="2759" w:hanging="317"/>
      </w:pPr>
      <w:rPr>
        <w:rFonts w:hint="default"/>
      </w:rPr>
    </w:lvl>
    <w:lvl w:ilvl="4">
      <w:start w:val="1"/>
      <w:numFmt w:val="bullet"/>
      <w:lvlText w:val="•"/>
      <w:lvlJc w:val="left"/>
      <w:pPr>
        <w:ind w:left="3573" w:hanging="317"/>
      </w:pPr>
      <w:rPr>
        <w:rFonts w:hint="default"/>
      </w:rPr>
    </w:lvl>
    <w:lvl w:ilvl="5">
      <w:start w:val="1"/>
      <w:numFmt w:val="bullet"/>
      <w:lvlText w:val="•"/>
      <w:lvlJc w:val="left"/>
      <w:pPr>
        <w:ind w:left="4387" w:hanging="317"/>
      </w:pPr>
      <w:rPr>
        <w:rFonts w:hint="default"/>
      </w:rPr>
    </w:lvl>
    <w:lvl w:ilvl="6">
      <w:start w:val="1"/>
      <w:numFmt w:val="bullet"/>
      <w:lvlText w:val="•"/>
      <w:lvlJc w:val="left"/>
      <w:pPr>
        <w:ind w:left="5201" w:hanging="317"/>
      </w:pPr>
      <w:rPr>
        <w:rFonts w:hint="default"/>
      </w:rPr>
    </w:lvl>
    <w:lvl w:ilvl="7">
      <w:start w:val="1"/>
      <w:numFmt w:val="bullet"/>
      <w:lvlText w:val="•"/>
      <w:lvlJc w:val="left"/>
      <w:pPr>
        <w:ind w:left="6015" w:hanging="317"/>
      </w:pPr>
      <w:rPr>
        <w:rFonts w:hint="default"/>
      </w:rPr>
    </w:lvl>
    <w:lvl w:ilvl="8">
      <w:start w:val="1"/>
      <w:numFmt w:val="bullet"/>
      <w:lvlText w:val="•"/>
      <w:lvlJc w:val="left"/>
      <w:pPr>
        <w:ind w:left="6829" w:hanging="317"/>
      </w:pPr>
      <w:rPr>
        <w:rFonts w:hint="default"/>
      </w:rPr>
    </w:lvl>
  </w:abstractNum>
  <w:abstractNum w:abstractNumId="24" w15:restartNumberingAfterBreak="0">
    <w:nsid w:val="66285A8F"/>
    <w:multiLevelType w:val="hybridMultilevel"/>
    <w:tmpl w:val="C88C26FA"/>
    <w:lvl w:ilvl="0" w:tplc="0409001B">
      <w:start w:val="1"/>
      <w:numFmt w:val="lowerRoman"/>
      <w:lvlText w:val="%1."/>
      <w:lvlJc w:val="right"/>
      <w:pPr>
        <w:ind w:left="166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5" w15:restartNumberingAfterBreak="0">
    <w:nsid w:val="6B6B3C8C"/>
    <w:multiLevelType w:val="hybridMultilevel"/>
    <w:tmpl w:val="18106402"/>
    <w:lvl w:ilvl="0" w:tplc="0409001B">
      <w:start w:val="1"/>
      <w:numFmt w:val="lowerRoman"/>
      <w:lvlText w:val="%1."/>
      <w:lvlJc w:val="right"/>
      <w:pPr>
        <w:ind w:left="3099" w:hanging="360"/>
      </w:pPr>
    </w:lvl>
    <w:lvl w:ilvl="1" w:tplc="04090019" w:tentative="1">
      <w:start w:val="1"/>
      <w:numFmt w:val="lowerLetter"/>
      <w:lvlText w:val="%2."/>
      <w:lvlJc w:val="left"/>
      <w:pPr>
        <w:ind w:left="3819" w:hanging="360"/>
      </w:pPr>
    </w:lvl>
    <w:lvl w:ilvl="2" w:tplc="0409001B" w:tentative="1">
      <w:start w:val="1"/>
      <w:numFmt w:val="lowerRoman"/>
      <w:lvlText w:val="%3."/>
      <w:lvlJc w:val="right"/>
      <w:pPr>
        <w:ind w:left="4539" w:hanging="180"/>
      </w:pPr>
    </w:lvl>
    <w:lvl w:ilvl="3" w:tplc="0409000F" w:tentative="1">
      <w:start w:val="1"/>
      <w:numFmt w:val="decimal"/>
      <w:lvlText w:val="%4."/>
      <w:lvlJc w:val="left"/>
      <w:pPr>
        <w:ind w:left="5259" w:hanging="360"/>
      </w:pPr>
    </w:lvl>
    <w:lvl w:ilvl="4" w:tplc="04090019" w:tentative="1">
      <w:start w:val="1"/>
      <w:numFmt w:val="lowerLetter"/>
      <w:lvlText w:val="%5."/>
      <w:lvlJc w:val="left"/>
      <w:pPr>
        <w:ind w:left="5979" w:hanging="360"/>
      </w:pPr>
    </w:lvl>
    <w:lvl w:ilvl="5" w:tplc="0409001B" w:tentative="1">
      <w:start w:val="1"/>
      <w:numFmt w:val="lowerRoman"/>
      <w:lvlText w:val="%6."/>
      <w:lvlJc w:val="right"/>
      <w:pPr>
        <w:ind w:left="6699" w:hanging="180"/>
      </w:pPr>
    </w:lvl>
    <w:lvl w:ilvl="6" w:tplc="0409000F" w:tentative="1">
      <w:start w:val="1"/>
      <w:numFmt w:val="decimal"/>
      <w:lvlText w:val="%7."/>
      <w:lvlJc w:val="left"/>
      <w:pPr>
        <w:ind w:left="7419" w:hanging="360"/>
      </w:pPr>
    </w:lvl>
    <w:lvl w:ilvl="7" w:tplc="04090019" w:tentative="1">
      <w:start w:val="1"/>
      <w:numFmt w:val="lowerLetter"/>
      <w:lvlText w:val="%8."/>
      <w:lvlJc w:val="left"/>
      <w:pPr>
        <w:ind w:left="8139" w:hanging="360"/>
      </w:pPr>
    </w:lvl>
    <w:lvl w:ilvl="8" w:tplc="0409001B" w:tentative="1">
      <w:start w:val="1"/>
      <w:numFmt w:val="lowerRoman"/>
      <w:lvlText w:val="%9."/>
      <w:lvlJc w:val="right"/>
      <w:pPr>
        <w:ind w:left="8859" w:hanging="180"/>
      </w:pPr>
    </w:lvl>
  </w:abstractNum>
  <w:abstractNum w:abstractNumId="26" w15:restartNumberingAfterBreak="0">
    <w:nsid w:val="6C49033E"/>
    <w:multiLevelType w:val="multilevel"/>
    <w:tmpl w:val="14CA0AC2"/>
    <w:lvl w:ilvl="0">
      <w:start w:val="6"/>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3"/>
        <w:w w:val="100"/>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27" w15:restartNumberingAfterBreak="0">
    <w:nsid w:val="6FB42C44"/>
    <w:multiLevelType w:val="multilevel"/>
    <w:tmpl w:val="FE0C9BB0"/>
    <w:lvl w:ilvl="0">
      <w:start w:val="5"/>
      <w:numFmt w:val="decimal"/>
      <w:lvlText w:val="%1"/>
      <w:lvlJc w:val="left"/>
      <w:pPr>
        <w:ind w:left="1256" w:hanging="317"/>
      </w:pPr>
      <w:rPr>
        <w:rFonts w:hint="default"/>
      </w:rPr>
    </w:lvl>
    <w:lvl w:ilvl="1">
      <w:start w:val="4"/>
      <w:numFmt w:val="decimal"/>
      <w:lvlText w:val="%1.%2"/>
      <w:lvlJc w:val="left"/>
      <w:pPr>
        <w:ind w:left="1256" w:hanging="317"/>
      </w:pPr>
      <w:rPr>
        <w:rFonts w:ascii="Cambria" w:eastAsia="Cambria" w:hAnsi="Cambria" w:cs="Cambria" w:hint="default"/>
        <w:spacing w:val="-1"/>
        <w:w w:val="100"/>
        <w:sz w:val="24"/>
        <w:szCs w:val="24"/>
      </w:rPr>
    </w:lvl>
    <w:lvl w:ilvl="2">
      <w:start w:val="1"/>
      <w:numFmt w:val="lowerRoman"/>
      <w:lvlText w:val="%3."/>
      <w:lvlJc w:val="left"/>
      <w:pPr>
        <w:ind w:left="2381" w:hanging="721"/>
      </w:pPr>
      <w:rPr>
        <w:rFonts w:ascii="Cambria" w:eastAsia="Cambria" w:hAnsi="Cambria" w:cs="Cambria" w:hint="default"/>
        <w:spacing w:val="-2"/>
        <w:w w:val="100"/>
        <w:sz w:val="24"/>
        <w:szCs w:val="24"/>
      </w:rPr>
    </w:lvl>
    <w:lvl w:ilvl="3">
      <w:start w:val="1"/>
      <w:numFmt w:val="bullet"/>
      <w:lvlText w:val="•"/>
      <w:lvlJc w:val="left"/>
      <w:pPr>
        <w:ind w:left="4028" w:hanging="721"/>
      </w:pPr>
      <w:rPr>
        <w:rFonts w:hint="default"/>
      </w:rPr>
    </w:lvl>
    <w:lvl w:ilvl="4">
      <w:start w:val="1"/>
      <w:numFmt w:val="bullet"/>
      <w:lvlText w:val="•"/>
      <w:lvlJc w:val="left"/>
      <w:pPr>
        <w:ind w:left="4853" w:hanging="721"/>
      </w:pPr>
      <w:rPr>
        <w:rFonts w:hint="default"/>
      </w:rPr>
    </w:lvl>
    <w:lvl w:ilvl="5">
      <w:start w:val="1"/>
      <w:numFmt w:val="bullet"/>
      <w:lvlText w:val="•"/>
      <w:lvlJc w:val="left"/>
      <w:pPr>
        <w:ind w:left="5677" w:hanging="721"/>
      </w:pPr>
      <w:rPr>
        <w:rFonts w:hint="default"/>
      </w:rPr>
    </w:lvl>
    <w:lvl w:ilvl="6">
      <w:start w:val="1"/>
      <w:numFmt w:val="bullet"/>
      <w:lvlText w:val="•"/>
      <w:lvlJc w:val="left"/>
      <w:pPr>
        <w:ind w:left="6502" w:hanging="721"/>
      </w:pPr>
      <w:rPr>
        <w:rFonts w:hint="default"/>
      </w:rPr>
    </w:lvl>
    <w:lvl w:ilvl="7">
      <w:start w:val="1"/>
      <w:numFmt w:val="bullet"/>
      <w:lvlText w:val="•"/>
      <w:lvlJc w:val="left"/>
      <w:pPr>
        <w:ind w:left="7326" w:hanging="721"/>
      </w:pPr>
      <w:rPr>
        <w:rFonts w:hint="default"/>
      </w:rPr>
    </w:lvl>
    <w:lvl w:ilvl="8">
      <w:start w:val="1"/>
      <w:numFmt w:val="bullet"/>
      <w:lvlText w:val="•"/>
      <w:lvlJc w:val="left"/>
      <w:pPr>
        <w:ind w:left="8151" w:hanging="721"/>
      </w:pPr>
      <w:rPr>
        <w:rFonts w:hint="default"/>
      </w:rPr>
    </w:lvl>
  </w:abstractNum>
  <w:abstractNum w:abstractNumId="28" w15:restartNumberingAfterBreak="0">
    <w:nsid w:val="784966CC"/>
    <w:multiLevelType w:val="multilevel"/>
    <w:tmpl w:val="5CBCF610"/>
    <w:lvl w:ilvl="0">
      <w:start w:val="10"/>
      <w:numFmt w:val="decimal"/>
      <w:lvlText w:val="%1"/>
      <w:lvlJc w:val="left"/>
      <w:pPr>
        <w:ind w:left="940" w:hanging="720"/>
      </w:pPr>
      <w:rPr>
        <w:rFonts w:hint="default"/>
      </w:rPr>
    </w:lvl>
    <w:lvl w:ilvl="1">
      <w:start w:val="1"/>
      <w:numFmt w:val="decimal"/>
      <w:lvlText w:val="%1.%2"/>
      <w:lvlJc w:val="left"/>
      <w:pPr>
        <w:ind w:left="940" w:hanging="720"/>
      </w:pPr>
      <w:rPr>
        <w:rFonts w:ascii="Cambria" w:eastAsia="Cambria" w:hAnsi="Cambria" w:cs="Cambria" w:hint="default"/>
        <w:spacing w:val="-2"/>
        <w:w w:val="100"/>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num w:numId="1" w16cid:durableId="1071542343">
    <w:abstractNumId w:val="2"/>
  </w:num>
  <w:num w:numId="2" w16cid:durableId="692390347">
    <w:abstractNumId w:val="28"/>
  </w:num>
  <w:num w:numId="3" w16cid:durableId="665941832">
    <w:abstractNumId w:val="19"/>
  </w:num>
  <w:num w:numId="4" w16cid:durableId="534201648">
    <w:abstractNumId w:val="15"/>
  </w:num>
  <w:num w:numId="5" w16cid:durableId="1628655253">
    <w:abstractNumId w:val="9"/>
  </w:num>
  <w:num w:numId="6" w16cid:durableId="1815365842">
    <w:abstractNumId w:val="16"/>
  </w:num>
  <w:num w:numId="7" w16cid:durableId="1099838931">
    <w:abstractNumId w:val="26"/>
  </w:num>
  <w:num w:numId="8" w16cid:durableId="1765301874">
    <w:abstractNumId w:val="21"/>
  </w:num>
  <w:num w:numId="9" w16cid:durableId="554662073">
    <w:abstractNumId w:val="4"/>
  </w:num>
  <w:num w:numId="10" w16cid:durableId="1084374071">
    <w:abstractNumId w:val="1"/>
  </w:num>
  <w:num w:numId="11" w16cid:durableId="1544488752">
    <w:abstractNumId w:val="17"/>
  </w:num>
  <w:num w:numId="12" w16cid:durableId="287853644">
    <w:abstractNumId w:val="7"/>
  </w:num>
  <w:num w:numId="13" w16cid:durableId="228884339">
    <w:abstractNumId w:val="27"/>
  </w:num>
  <w:num w:numId="14" w16cid:durableId="975841179">
    <w:abstractNumId w:val="18"/>
  </w:num>
  <w:num w:numId="15" w16cid:durableId="501235677">
    <w:abstractNumId w:val="3"/>
  </w:num>
  <w:num w:numId="16" w16cid:durableId="1131051465">
    <w:abstractNumId w:val="10"/>
  </w:num>
  <w:num w:numId="17" w16cid:durableId="1330866232">
    <w:abstractNumId w:val="11"/>
  </w:num>
  <w:num w:numId="18" w16cid:durableId="2114543786">
    <w:abstractNumId w:val="23"/>
  </w:num>
  <w:num w:numId="19" w16cid:durableId="130640600">
    <w:abstractNumId w:val="5"/>
  </w:num>
  <w:num w:numId="20" w16cid:durableId="798064244">
    <w:abstractNumId w:val="6"/>
  </w:num>
  <w:num w:numId="21" w16cid:durableId="1132016757">
    <w:abstractNumId w:val="13"/>
  </w:num>
  <w:num w:numId="22" w16cid:durableId="67310883">
    <w:abstractNumId w:val="22"/>
  </w:num>
  <w:num w:numId="23" w16cid:durableId="1032264206">
    <w:abstractNumId w:val="14"/>
  </w:num>
  <w:num w:numId="24" w16cid:durableId="8454166">
    <w:abstractNumId w:val="24"/>
  </w:num>
  <w:num w:numId="25" w16cid:durableId="1483347424">
    <w:abstractNumId w:val="12"/>
  </w:num>
  <w:num w:numId="26" w16cid:durableId="1130128543">
    <w:abstractNumId w:val="20"/>
  </w:num>
  <w:num w:numId="27" w16cid:durableId="55399571">
    <w:abstractNumId w:val="8"/>
  </w:num>
  <w:num w:numId="28" w16cid:durableId="879898572">
    <w:abstractNumId w:val="25"/>
  </w:num>
  <w:num w:numId="29" w16cid:durableId="147602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5F"/>
    <w:rsid w:val="00010DA6"/>
    <w:rsid w:val="00015A54"/>
    <w:rsid w:val="00041A61"/>
    <w:rsid w:val="000501D3"/>
    <w:rsid w:val="00056ABE"/>
    <w:rsid w:val="00093108"/>
    <w:rsid w:val="00093275"/>
    <w:rsid w:val="000A4599"/>
    <w:rsid w:val="000C22C6"/>
    <w:rsid w:val="000D266A"/>
    <w:rsid w:val="000E0650"/>
    <w:rsid w:val="00136574"/>
    <w:rsid w:val="0015531F"/>
    <w:rsid w:val="00163FD3"/>
    <w:rsid w:val="00177B3D"/>
    <w:rsid w:val="001A362A"/>
    <w:rsid w:val="001B445F"/>
    <w:rsid w:val="001B726F"/>
    <w:rsid w:val="001C3149"/>
    <w:rsid w:val="001C7013"/>
    <w:rsid w:val="00203586"/>
    <w:rsid w:val="00206E5D"/>
    <w:rsid w:val="00242BEF"/>
    <w:rsid w:val="00243586"/>
    <w:rsid w:val="0024778A"/>
    <w:rsid w:val="002648B4"/>
    <w:rsid w:val="0031085B"/>
    <w:rsid w:val="00327001"/>
    <w:rsid w:val="00330085"/>
    <w:rsid w:val="003445E7"/>
    <w:rsid w:val="00344702"/>
    <w:rsid w:val="00356842"/>
    <w:rsid w:val="00375902"/>
    <w:rsid w:val="003913B1"/>
    <w:rsid w:val="003C0538"/>
    <w:rsid w:val="003D7228"/>
    <w:rsid w:val="003E6595"/>
    <w:rsid w:val="004174AF"/>
    <w:rsid w:val="00417560"/>
    <w:rsid w:val="00420268"/>
    <w:rsid w:val="00423C3F"/>
    <w:rsid w:val="00462F52"/>
    <w:rsid w:val="004809BB"/>
    <w:rsid w:val="00480E47"/>
    <w:rsid w:val="004B1F9F"/>
    <w:rsid w:val="004D53B5"/>
    <w:rsid w:val="004F10CE"/>
    <w:rsid w:val="004F37A8"/>
    <w:rsid w:val="005012B6"/>
    <w:rsid w:val="00501C60"/>
    <w:rsid w:val="0055622F"/>
    <w:rsid w:val="005602C8"/>
    <w:rsid w:val="005A49F9"/>
    <w:rsid w:val="005E31E9"/>
    <w:rsid w:val="005F22D7"/>
    <w:rsid w:val="0064014E"/>
    <w:rsid w:val="00640D95"/>
    <w:rsid w:val="00646FE0"/>
    <w:rsid w:val="00657356"/>
    <w:rsid w:val="00676BC6"/>
    <w:rsid w:val="006865A0"/>
    <w:rsid w:val="00694FC7"/>
    <w:rsid w:val="006A5487"/>
    <w:rsid w:val="006C5557"/>
    <w:rsid w:val="006C59CE"/>
    <w:rsid w:val="006F4490"/>
    <w:rsid w:val="00720682"/>
    <w:rsid w:val="007522B1"/>
    <w:rsid w:val="00767182"/>
    <w:rsid w:val="007679D0"/>
    <w:rsid w:val="007679FC"/>
    <w:rsid w:val="00795884"/>
    <w:rsid w:val="007A305A"/>
    <w:rsid w:val="007A3303"/>
    <w:rsid w:val="007C4087"/>
    <w:rsid w:val="007F540D"/>
    <w:rsid w:val="00821722"/>
    <w:rsid w:val="008439E3"/>
    <w:rsid w:val="008516D4"/>
    <w:rsid w:val="008740B1"/>
    <w:rsid w:val="00886687"/>
    <w:rsid w:val="008C33DC"/>
    <w:rsid w:val="008C4FC7"/>
    <w:rsid w:val="00924685"/>
    <w:rsid w:val="00942795"/>
    <w:rsid w:val="00953FC6"/>
    <w:rsid w:val="0096169F"/>
    <w:rsid w:val="00962F8F"/>
    <w:rsid w:val="009A2CAB"/>
    <w:rsid w:val="009A7C17"/>
    <w:rsid w:val="009D3B48"/>
    <w:rsid w:val="009E60D0"/>
    <w:rsid w:val="009F583B"/>
    <w:rsid w:val="00A34DD0"/>
    <w:rsid w:val="00A91D4E"/>
    <w:rsid w:val="00AC69A9"/>
    <w:rsid w:val="00AE70A8"/>
    <w:rsid w:val="00B21C4A"/>
    <w:rsid w:val="00B5219C"/>
    <w:rsid w:val="00B57E40"/>
    <w:rsid w:val="00B80514"/>
    <w:rsid w:val="00B8154D"/>
    <w:rsid w:val="00B8170A"/>
    <w:rsid w:val="00B86818"/>
    <w:rsid w:val="00BB6823"/>
    <w:rsid w:val="00C05B91"/>
    <w:rsid w:val="00C10B4A"/>
    <w:rsid w:val="00C23E6C"/>
    <w:rsid w:val="00C3206D"/>
    <w:rsid w:val="00C44628"/>
    <w:rsid w:val="00C50EF5"/>
    <w:rsid w:val="00C510FD"/>
    <w:rsid w:val="00C71F7B"/>
    <w:rsid w:val="00C849C8"/>
    <w:rsid w:val="00C84DFB"/>
    <w:rsid w:val="00CB192D"/>
    <w:rsid w:val="00CC329E"/>
    <w:rsid w:val="00CD66BE"/>
    <w:rsid w:val="00CF0264"/>
    <w:rsid w:val="00CF36DC"/>
    <w:rsid w:val="00CF663D"/>
    <w:rsid w:val="00CF6992"/>
    <w:rsid w:val="00D23940"/>
    <w:rsid w:val="00D33F1B"/>
    <w:rsid w:val="00D4165A"/>
    <w:rsid w:val="00D4544E"/>
    <w:rsid w:val="00D504C4"/>
    <w:rsid w:val="00D525F6"/>
    <w:rsid w:val="00DA3C16"/>
    <w:rsid w:val="00DA3F00"/>
    <w:rsid w:val="00DC3702"/>
    <w:rsid w:val="00DC5268"/>
    <w:rsid w:val="00DC6EBB"/>
    <w:rsid w:val="00DD0B50"/>
    <w:rsid w:val="00E175B3"/>
    <w:rsid w:val="00E317E4"/>
    <w:rsid w:val="00E656D4"/>
    <w:rsid w:val="00E86F3A"/>
    <w:rsid w:val="00E94955"/>
    <w:rsid w:val="00EA67E4"/>
    <w:rsid w:val="00EE155A"/>
    <w:rsid w:val="00EE529E"/>
    <w:rsid w:val="00F22AA1"/>
    <w:rsid w:val="00F3088B"/>
    <w:rsid w:val="00F4063B"/>
    <w:rsid w:val="00FC067F"/>
    <w:rsid w:val="00FE041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F749A"/>
  <w15:docId w15:val="{93BFE568-2B7C-4072-8670-A444F04A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445F"/>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445F"/>
    <w:rPr>
      <w:sz w:val="24"/>
      <w:szCs w:val="24"/>
    </w:rPr>
  </w:style>
  <w:style w:type="paragraph" w:styleId="ListParagraph">
    <w:name w:val="List Paragraph"/>
    <w:basedOn w:val="Normal"/>
    <w:uiPriority w:val="1"/>
    <w:qFormat/>
    <w:rsid w:val="001B445F"/>
    <w:pPr>
      <w:ind w:left="940" w:hanging="720"/>
    </w:pPr>
  </w:style>
  <w:style w:type="paragraph" w:customStyle="1" w:styleId="TableParagraph">
    <w:name w:val="Table Paragraph"/>
    <w:basedOn w:val="Normal"/>
    <w:uiPriority w:val="1"/>
    <w:qFormat/>
    <w:rsid w:val="001B445F"/>
  </w:style>
  <w:style w:type="paragraph" w:styleId="Header">
    <w:name w:val="header"/>
    <w:basedOn w:val="Normal"/>
    <w:link w:val="HeaderChar"/>
    <w:uiPriority w:val="99"/>
    <w:unhideWhenUsed/>
    <w:rsid w:val="00041A61"/>
    <w:pPr>
      <w:tabs>
        <w:tab w:val="center" w:pos="4680"/>
        <w:tab w:val="right" w:pos="9360"/>
      </w:tabs>
    </w:pPr>
  </w:style>
  <w:style w:type="character" w:customStyle="1" w:styleId="HeaderChar">
    <w:name w:val="Header Char"/>
    <w:basedOn w:val="DefaultParagraphFont"/>
    <w:link w:val="Header"/>
    <w:uiPriority w:val="99"/>
    <w:rsid w:val="00041A61"/>
    <w:rPr>
      <w:rFonts w:ascii="Cambria" w:eastAsia="Cambria" w:hAnsi="Cambria" w:cs="Cambria"/>
    </w:rPr>
  </w:style>
  <w:style w:type="paragraph" w:styleId="Footer">
    <w:name w:val="footer"/>
    <w:basedOn w:val="Normal"/>
    <w:link w:val="FooterChar"/>
    <w:uiPriority w:val="99"/>
    <w:unhideWhenUsed/>
    <w:rsid w:val="00041A61"/>
    <w:pPr>
      <w:tabs>
        <w:tab w:val="center" w:pos="4680"/>
        <w:tab w:val="right" w:pos="9360"/>
      </w:tabs>
    </w:pPr>
  </w:style>
  <w:style w:type="character" w:customStyle="1" w:styleId="FooterChar">
    <w:name w:val="Footer Char"/>
    <w:basedOn w:val="DefaultParagraphFont"/>
    <w:link w:val="Footer"/>
    <w:uiPriority w:val="99"/>
    <w:rsid w:val="00041A61"/>
    <w:rPr>
      <w:rFonts w:ascii="Cambria" w:eastAsia="Cambria" w:hAnsi="Cambria" w:cs="Cambria"/>
    </w:rPr>
  </w:style>
  <w:style w:type="paragraph" w:styleId="BalloonText">
    <w:name w:val="Balloon Text"/>
    <w:basedOn w:val="Normal"/>
    <w:link w:val="BalloonTextChar"/>
    <w:uiPriority w:val="99"/>
    <w:semiHidden/>
    <w:unhideWhenUsed/>
    <w:rsid w:val="00041A61"/>
    <w:rPr>
      <w:rFonts w:ascii="Tahoma" w:hAnsi="Tahoma" w:cs="Tahoma"/>
      <w:sz w:val="16"/>
      <w:szCs w:val="16"/>
    </w:rPr>
  </w:style>
  <w:style w:type="character" w:customStyle="1" w:styleId="BalloonTextChar">
    <w:name w:val="Balloon Text Char"/>
    <w:basedOn w:val="DefaultParagraphFont"/>
    <w:link w:val="BalloonText"/>
    <w:uiPriority w:val="99"/>
    <w:semiHidden/>
    <w:rsid w:val="00041A61"/>
    <w:rPr>
      <w:rFonts w:ascii="Tahoma" w:eastAsia="Cambria" w:hAnsi="Tahoma" w:cs="Tahoma"/>
      <w:sz w:val="16"/>
      <w:szCs w:val="16"/>
    </w:rPr>
  </w:style>
  <w:style w:type="paragraph" w:styleId="NormalWeb">
    <w:name w:val="Normal (Web)"/>
    <w:basedOn w:val="Normal"/>
    <w:uiPriority w:val="99"/>
    <w:rsid w:val="00FE0411"/>
    <w:pPr>
      <w:widowControl/>
      <w:spacing w:beforeLines="1" w:afterLines="1"/>
    </w:pPr>
    <w:rPr>
      <w:rFonts w:ascii="Times" w:eastAsiaTheme="minorHAnsi" w:hAnsi="Times" w:cs="Times New Roman"/>
      <w:sz w:val="20"/>
      <w:szCs w:val="20"/>
    </w:rPr>
  </w:style>
  <w:style w:type="character" w:styleId="Hyperlink">
    <w:name w:val="Hyperlink"/>
    <w:basedOn w:val="DefaultParagraphFont"/>
    <w:uiPriority w:val="99"/>
    <w:semiHidden/>
    <w:unhideWhenUsed/>
    <w:rsid w:val="00FE0411"/>
    <w:rPr>
      <w:color w:val="0000FF" w:themeColor="hyperlink"/>
      <w:u w:val="single"/>
    </w:rPr>
  </w:style>
  <w:style w:type="character" w:customStyle="1" w:styleId="apple-converted-space">
    <w:name w:val="apple-converted-space"/>
    <w:basedOn w:val="DefaultParagraphFont"/>
    <w:rsid w:val="004D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47809">
      <w:bodyDiv w:val="1"/>
      <w:marLeft w:val="0"/>
      <w:marRight w:val="0"/>
      <w:marTop w:val="0"/>
      <w:marBottom w:val="0"/>
      <w:divBdr>
        <w:top w:val="none" w:sz="0" w:space="0" w:color="auto"/>
        <w:left w:val="none" w:sz="0" w:space="0" w:color="auto"/>
        <w:bottom w:val="none" w:sz="0" w:space="0" w:color="auto"/>
        <w:right w:val="none" w:sz="0" w:space="0" w:color="auto"/>
      </w:divBdr>
      <w:divsChild>
        <w:div w:id="1667316248">
          <w:marLeft w:val="0"/>
          <w:marRight w:val="0"/>
          <w:marTop w:val="0"/>
          <w:marBottom w:val="0"/>
          <w:divBdr>
            <w:top w:val="none" w:sz="0" w:space="0" w:color="auto"/>
            <w:left w:val="none" w:sz="0" w:space="0" w:color="auto"/>
            <w:bottom w:val="none" w:sz="0" w:space="0" w:color="auto"/>
            <w:right w:val="none" w:sz="0" w:space="0" w:color="auto"/>
          </w:divBdr>
          <w:divsChild>
            <w:div w:id="1726099025">
              <w:marLeft w:val="0"/>
              <w:marRight w:val="0"/>
              <w:marTop w:val="0"/>
              <w:marBottom w:val="0"/>
              <w:divBdr>
                <w:top w:val="none" w:sz="0" w:space="0" w:color="auto"/>
                <w:left w:val="none" w:sz="0" w:space="0" w:color="auto"/>
                <w:bottom w:val="none" w:sz="0" w:space="0" w:color="auto"/>
                <w:right w:val="none" w:sz="0" w:space="0" w:color="auto"/>
              </w:divBdr>
              <w:divsChild>
                <w:div w:id="14760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2610">
      <w:bodyDiv w:val="1"/>
      <w:marLeft w:val="0"/>
      <w:marRight w:val="0"/>
      <w:marTop w:val="0"/>
      <w:marBottom w:val="0"/>
      <w:divBdr>
        <w:top w:val="none" w:sz="0" w:space="0" w:color="auto"/>
        <w:left w:val="none" w:sz="0" w:space="0" w:color="auto"/>
        <w:bottom w:val="none" w:sz="0" w:space="0" w:color="auto"/>
        <w:right w:val="none" w:sz="0" w:space="0" w:color="auto"/>
      </w:divBdr>
      <w:divsChild>
        <w:div w:id="1671330510">
          <w:marLeft w:val="0"/>
          <w:marRight w:val="0"/>
          <w:marTop w:val="0"/>
          <w:marBottom w:val="0"/>
          <w:divBdr>
            <w:top w:val="none" w:sz="0" w:space="0" w:color="auto"/>
            <w:left w:val="none" w:sz="0" w:space="0" w:color="auto"/>
            <w:bottom w:val="none" w:sz="0" w:space="0" w:color="auto"/>
            <w:right w:val="none" w:sz="0" w:space="0" w:color="auto"/>
          </w:divBdr>
          <w:divsChild>
            <w:div w:id="1856111051">
              <w:marLeft w:val="0"/>
              <w:marRight w:val="0"/>
              <w:marTop w:val="0"/>
              <w:marBottom w:val="0"/>
              <w:divBdr>
                <w:top w:val="none" w:sz="0" w:space="0" w:color="auto"/>
                <w:left w:val="none" w:sz="0" w:space="0" w:color="auto"/>
                <w:bottom w:val="none" w:sz="0" w:space="0" w:color="auto"/>
                <w:right w:val="none" w:sz="0" w:space="0" w:color="auto"/>
              </w:divBdr>
              <w:divsChild>
                <w:div w:id="2962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E6B1-FF26-493A-B538-4F633188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3814</Words>
  <Characters>19671</Characters>
  <Application>Microsoft Office Word</Application>
  <DocSecurity>0</DocSecurity>
  <Lines>467</Lines>
  <Paragraphs>153</Paragraphs>
  <ScaleCrop>false</ScaleCrop>
  <HeadingPairs>
    <vt:vector size="2" baseType="variant">
      <vt:variant>
        <vt:lpstr>Title</vt:lpstr>
      </vt:variant>
      <vt:variant>
        <vt:i4>1</vt:i4>
      </vt:variant>
    </vt:vector>
  </HeadingPairs>
  <TitlesOfParts>
    <vt:vector size="1" baseType="lpstr">
      <vt:lpstr/>
    </vt:vector>
  </TitlesOfParts>
  <Company>Touch For Health Kinesiology Association</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Connor</dc:creator>
  <cp:lastModifiedBy>Payge Hodapp</cp:lastModifiedBy>
  <cp:revision>3</cp:revision>
  <cp:lastPrinted>2017-03-14T21:34:00Z</cp:lastPrinted>
  <dcterms:created xsi:type="dcterms:W3CDTF">2025-07-30T20:21:00Z</dcterms:created>
  <dcterms:modified xsi:type="dcterms:W3CDTF">2025-08-27T13:31:00Z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2014-07-24T00:00:00Z</vt:filetime>
  </property>
  <property fmtid="{D5CDD505-2E9C-101B-9397-08002B2CF9AE}" pid="3" name="Creator">
    <vt:lpwstr>Microsoft® Word 2010</vt:lpwstr>
  </property>
  <property fmtid="{D5CDD505-2E9C-101B-9397-08002B2CF9AE}" pid="4" name="LastSaved">
    <vt:filetime>2016-03-17T00:00:00Z</vt:filetime>
  </property>
  <property fmtid="{D5CDD505-2E9C-101B-9397-08002B2CF9AE}" pid="5" name="GrammarlyDocumentId">
    <vt:lpwstr>79537f64-b25c-496e-8c9c-160bfa49f196</vt:lpwstr>
  </property>
</Properties>
</file>